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2D0C4" w14:textId="77777777" w:rsidR="003E5CDE" w:rsidRPr="005C7AAA" w:rsidRDefault="003E5CDE" w:rsidP="003E5CDE">
      <w:pPr>
        <w:keepNext/>
        <w:spacing w:after="0"/>
        <w:jc w:val="both"/>
        <w:outlineLvl w:val="8"/>
        <w:rPr>
          <w:rFonts w:ascii="Arial" w:eastAsia="Times New Roman" w:hAnsi="Arial" w:cs="Arial"/>
          <w:b/>
          <w:sz w:val="24"/>
          <w:szCs w:val="24"/>
          <w:lang w:eastAsia="pl-PL"/>
        </w:rPr>
      </w:pPr>
      <w:r w:rsidRPr="005C7AAA">
        <w:rPr>
          <w:rFonts w:ascii="Arial" w:eastAsia="Times New Roman" w:hAnsi="Arial" w:cs="Arial"/>
          <w:b/>
          <w:sz w:val="24"/>
          <w:szCs w:val="24"/>
          <w:lang w:eastAsia="pl-PL"/>
        </w:rPr>
        <w:t>ZZP.272.1</w:t>
      </w:r>
      <w:r>
        <w:rPr>
          <w:rFonts w:ascii="Arial" w:eastAsia="Times New Roman" w:hAnsi="Arial" w:cs="Arial"/>
          <w:b/>
          <w:sz w:val="24"/>
          <w:szCs w:val="24"/>
          <w:lang w:eastAsia="pl-PL"/>
        </w:rPr>
        <w:t>7</w:t>
      </w:r>
      <w:r w:rsidRPr="005C7AAA">
        <w:rPr>
          <w:rFonts w:ascii="Arial" w:eastAsia="Times New Roman" w:hAnsi="Arial" w:cs="Arial"/>
          <w:b/>
          <w:sz w:val="24"/>
          <w:szCs w:val="24"/>
          <w:lang w:eastAsia="pl-PL"/>
        </w:rPr>
        <w:t>.202</w:t>
      </w:r>
      <w:r>
        <w:rPr>
          <w:rFonts w:ascii="Arial" w:eastAsia="Times New Roman" w:hAnsi="Arial" w:cs="Arial"/>
          <w:b/>
          <w:sz w:val="24"/>
          <w:szCs w:val="24"/>
          <w:lang w:eastAsia="pl-PL"/>
        </w:rPr>
        <w:t>6</w:t>
      </w:r>
    </w:p>
    <w:p w14:paraId="2BFF9BB6" w14:textId="77777777" w:rsidR="003E5CDE" w:rsidRPr="005C7AAA" w:rsidRDefault="003E5CDE" w:rsidP="003E5CDE">
      <w:pPr>
        <w:spacing w:after="0"/>
        <w:jc w:val="right"/>
        <w:outlineLvl w:val="8"/>
        <w:rPr>
          <w:rFonts w:ascii="Arial" w:eastAsia="Times New Roman" w:hAnsi="Arial" w:cs="Arial"/>
          <w:b/>
          <w:sz w:val="24"/>
          <w:szCs w:val="24"/>
          <w:lang w:eastAsia="pl-PL"/>
        </w:rPr>
      </w:pPr>
      <w:r w:rsidRPr="005C7AAA">
        <w:rPr>
          <w:rFonts w:ascii="Arial" w:eastAsia="Times New Roman" w:hAnsi="Arial" w:cs="Arial"/>
          <w:b/>
          <w:sz w:val="24"/>
          <w:szCs w:val="24"/>
          <w:lang w:eastAsia="pl-PL"/>
        </w:rPr>
        <w:t>Załącznik Nr 3 do SWZ</w:t>
      </w:r>
    </w:p>
    <w:p w14:paraId="08056AEA" w14:textId="77777777" w:rsidR="003E5CDE" w:rsidRPr="005C7AAA" w:rsidRDefault="003E5CDE" w:rsidP="003E5CDE">
      <w:pPr>
        <w:spacing w:after="0"/>
        <w:rPr>
          <w:rFonts w:ascii="Arial" w:eastAsia="Times New Roman" w:hAnsi="Arial" w:cs="Arial"/>
          <w:sz w:val="24"/>
          <w:szCs w:val="24"/>
          <w:lang w:eastAsia="pl-PL"/>
        </w:rPr>
      </w:pPr>
    </w:p>
    <w:p w14:paraId="52E345A9" w14:textId="7C7BD9DC" w:rsidR="003E5CDE" w:rsidRPr="005C7AAA" w:rsidRDefault="003E5CDE" w:rsidP="003E5CDE">
      <w:pPr>
        <w:keepNext/>
        <w:spacing w:after="0"/>
        <w:jc w:val="center"/>
        <w:outlineLvl w:val="8"/>
        <w:rPr>
          <w:rFonts w:ascii="Arial" w:eastAsia="Times New Roman" w:hAnsi="Arial" w:cs="Arial"/>
          <w:b/>
          <w:sz w:val="24"/>
          <w:szCs w:val="24"/>
          <w:lang w:eastAsia="pl-PL"/>
        </w:rPr>
      </w:pPr>
      <w:r w:rsidRPr="005C7AAA">
        <w:rPr>
          <w:rFonts w:ascii="Arial" w:eastAsia="Times New Roman" w:hAnsi="Arial" w:cs="Arial"/>
          <w:b/>
          <w:sz w:val="24"/>
          <w:szCs w:val="24"/>
          <w:lang w:eastAsia="pl-PL"/>
        </w:rPr>
        <w:t>UMOWA Nr …</w:t>
      </w:r>
    </w:p>
    <w:p w14:paraId="73F43623" w14:textId="77777777" w:rsidR="003E5CDE" w:rsidRPr="005C7AAA" w:rsidRDefault="003E5CDE" w:rsidP="003E5CDE">
      <w:pPr>
        <w:spacing w:after="0"/>
        <w:jc w:val="center"/>
        <w:rPr>
          <w:rFonts w:ascii="Arial" w:eastAsia="Times New Roman" w:hAnsi="Arial" w:cs="Arial"/>
          <w:sz w:val="24"/>
          <w:szCs w:val="24"/>
          <w:lang w:eastAsia="pl-PL"/>
        </w:rPr>
      </w:pPr>
      <w:r w:rsidRPr="005C7AAA">
        <w:rPr>
          <w:rFonts w:ascii="Arial" w:eastAsia="Times New Roman" w:hAnsi="Arial" w:cs="Arial"/>
          <w:sz w:val="24"/>
          <w:szCs w:val="24"/>
          <w:lang w:eastAsia="pl-PL"/>
        </w:rPr>
        <w:t>(projekt)</w:t>
      </w:r>
    </w:p>
    <w:p w14:paraId="11EA7F71" w14:textId="77777777" w:rsidR="00D36F9A" w:rsidRPr="001F277D" w:rsidRDefault="00D36F9A" w:rsidP="004B5BC4">
      <w:pPr>
        <w:spacing w:after="0"/>
        <w:jc w:val="both"/>
        <w:rPr>
          <w:rFonts w:ascii="Arial" w:eastAsia="Times New Roman" w:hAnsi="Arial" w:cs="Arial"/>
          <w:sz w:val="24"/>
          <w:szCs w:val="24"/>
          <w:lang w:eastAsia="pl-PL"/>
        </w:rPr>
      </w:pPr>
    </w:p>
    <w:p w14:paraId="6C27D004" w14:textId="55BC7FE0" w:rsidR="00D36F9A" w:rsidRPr="001F277D" w:rsidRDefault="00D36F9A" w:rsidP="004B5BC4">
      <w:pPr>
        <w:spacing w:after="0"/>
        <w:rPr>
          <w:rFonts w:ascii="Arial" w:hAnsi="Arial" w:cs="Arial"/>
          <w:b/>
          <w:bCs/>
          <w:sz w:val="24"/>
          <w:szCs w:val="24"/>
          <w:lang w:eastAsia="pl-PL"/>
        </w:rPr>
      </w:pPr>
      <w:r w:rsidRPr="001F277D">
        <w:rPr>
          <w:rFonts w:ascii="Arial" w:hAnsi="Arial" w:cs="Arial"/>
          <w:b/>
          <w:bCs/>
          <w:sz w:val="24"/>
          <w:szCs w:val="24"/>
          <w:lang w:eastAsia="pl-PL"/>
        </w:rPr>
        <w:t xml:space="preserve">zawarta w dniu </w:t>
      </w:r>
      <w:r w:rsidR="00851D8C" w:rsidRPr="001F277D">
        <w:rPr>
          <w:rFonts w:ascii="Arial" w:hAnsi="Arial" w:cs="Arial"/>
          <w:b/>
          <w:bCs/>
          <w:sz w:val="24"/>
          <w:szCs w:val="24"/>
          <w:lang w:eastAsia="pl-PL"/>
        </w:rPr>
        <w:t>..</w:t>
      </w:r>
      <w:r w:rsidRPr="001F277D">
        <w:rPr>
          <w:rFonts w:ascii="Arial" w:hAnsi="Arial" w:cs="Arial"/>
          <w:b/>
          <w:bCs/>
          <w:sz w:val="24"/>
          <w:szCs w:val="24"/>
          <w:lang w:eastAsia="pl-PL"/>
        </w:rPr>
        <w:t xml:space="preserve">. w Żywcu pomiędzy Powiatem Żywieckim z siedzibą przy ul. Krasińskiego, 34-300 Żywiec, NIP: 553-25-26-018, reprezentowanym przez Powiatowy Zarząd Dróg w Żywcu, ul. Leśnianka 102a, 34-300 Żywiec, na podstawie upoważnienia do zaciągania zobowiązań, udzielonego zgodnie z Uchwałą Nr </w:t>
      </w:r>
      <w:r w:rsidR="0045625D" w:rsidRPr="001F277D">
        <w:rPr>
          <w:rFonts w:ascii="Arial" w:hAnsi="Arial" w:cs="Arial"/>
          <w:b/>
          <w:bCs/>
          <w:sz w:val="24"/>
          <w:szCs w:val="24"/>
          <w:lang w:eastAsia="pl-PL"/>
        </w:rPr>
        <w:t>548</w:t>
      </w:r>
      <w:r w:rsidR="00517DFF" w:rsidRPr="001F277D">
        <w:rPr>
          <w:rFonts w:ascii="Arial" w:hAnsi="Arial" w:cs="Arial"/>
          <w:b/>
          <w:bCs/>
          <w:sz w:val="24"/>
          <w:szCs w:val="24"/>
          <w:lang w:eastAsia="pl-PL"/>
        </w:rPr>
        <w:t>/2</w:t>
      </w:r>
      <w:r w:rsidR="0045625D" w:rsidRPr="001F277D">
        <w:rPr>
          <w:rFonts w:ascii="Arial" w:hAnsi="Arial" w:cs="Arial"/>
          <w:b/>
          <w:bCs/>
          <w:sz w:val="24"/>
          <w:szCs w:val="24"/>
          <w:lang w:eastAsia="pl-PL"/>
        </w:rPr>
        <w:t>6</w:t>
      </w:r>
      <w:r w:rsidR="00517DFF" w:rsidRPr="001F277D">
        <w:rPr>
          <w:rFonts w:ascii="Arial" w:hAnsi="Arial" w:cs="Arial"/>
          <w:b/>
          <w:bCs/>
          <w:sz w:val="24"/>
          <w:szCs w:val="24"/>
          <w:lang w:eastAsia="pl-PL"/>
        </w:rPr>
        <w:t>/VII</w:t>
      </w:r>
      <w:r w:rsidRPr="001F277D">
        <w:rPr>
          <w:rFonts w:ascii="Arial" w:hAnsi="Arial" w:cs="Arial"/>
          <w:b/>
          <w:bCs/>
          <w:sz w:val="24"/>
          <w:szCs w:val="24"/>
          <w:lang w:eastAsia="pl-PL"/>
        </w:rPr>
        <w:t xml:space="preserve"> </w:t>
      </w:r>
      <w:r w:rsidR="00517DFF" w:rsidRPr="001F277D">
        <w:rPr>
          <w:rFonts w:ascii="Arial" w:hAnsi="Arial" w:cs="Arial"/>
          <w:b/>
          <w:bCs/>
          <w:sz w:val="24"/>
          <w:szCs w:val="24"/>
          <w:lang w:eastAsia="pl-PL"/>
        </w:rPr>
        <w:t xml:space="preserve">Zarządu Powiatu w Żywcu z dnia </w:t>
      </w:r>
      <w:r w:rsidR="0045625D" w:rsidRPr="001F277D">
        <w:rPr>
          <w:rFonts w:ascii="Arial" w:hAnsi="Arial" w:cs="Arial"/>
          <w:b/>
          <w:bCs/>
          <w:sz w:val="24"/>
          <w:szCs w:val="24"/>
          <w:lang w:eastAsia="pl-PL"/>
        </w:rPr>
        <w:t>14</w:t>
      </w:r>
      <w:r w:rsidRPr="001F277D">
        <w:rPr>
          <w:rFonts w:ascii="Arial" w:hAnsi="Arial" w:cs="Arial"/>
          <w:b/>
          <w:bCs/>
          <w:sz w:val="24"/>
          <w:szCs w:val="24"/>
          <w:lang w:eastAsia="pl-PL"/>
        </w:rPr>
        <w:t xml:space="preserve"> stycznia 202</w:t>
      </w:r>
      <w:r w:rsidR="0045625D" w:rsidRPr="001F277D">
        <w:rPr>
          <w:rFonts w:ascii="Arial" w:hAnsi="Arial" w:cs="Arial"/>
          <w:b/>
          <w:bCs/>
          <w:sz w:val="24"/>
          <w:szCs w:val="24"/>
          <w:lang w:eastAsia="pl-PL"/>
        </w:rPr>
        <w:t>6</w:t>
      </w:r>
      <w:r w:rsidRPr="001F277D">
        <w:rPr>
          <w:rFonts w:ascii="Arial" w:hAnsi="Arial" w:cs="Arial"/>
          <w:b/>
          <w:bCs/>
          <w:sz w:val="24"/>
          <w:szCs w:val="24"/>
          <w:lang w:eastAsia="pl-PL"/>
        </w:rPr>
        <w:t xml:space="preserve"> r., w imieniu którego działa:</w:t>
      </w:r>
    </w:p>
    <w:p w14:paraId="4E640B9C" w14:textId="77777777" w:rsidR="00D36F9A" w:rsidRPr="001F277D" w:rsidRDefault="00D36F9A" w:rsidP="004B5BC4">
      <w:pPr>
        <w:spacing w:after="0"/>
        <w:rPr>
          <w:rFonts w:ascii="Arial" w:hAnsi="Arial" w:cs="Arial"/>
          <w:b/>
          <w:sz w:val="24"/>
          <w:szCs w:val="24"/>
          <w:lang w:eastAsia="pl-PL"/>
        </w:rPr>
      </w:pPr>
      <w:r w:rsidRPr="001F277D">
        <w:rPr>
          <w:rFonts w:ascii="Arial" w:hAnsi="Arial" w:cs="Arial"/>
          <w:b/>
          <w:sz w:val="24"/>
          <w:szCs w:val="24"/>
          <w:lang w:eastAsia="pl-PL"/>
        </w:rPr>
        <w:t>Jolanta Korczyk – Dyrektor Powiatowego Zarządu Dróg w Żywcu</w:t>
      </w:r>
    </w:p>
    <w:p w14:paraId="6F1E37B6" w14:textId="77777777" w:rsidR="00D36F9A" w:rsidRPr="001F277D" w:rsidRDefault="00D36F9A" w:rsidP="004B5BC4">
      <w:pPr>
        <w:spacing w:after="0"/>
        <w:rPr>
          <w:rFonts w:ascii="Arial" w:hAnsi="Arial" w:cs="Arial"/>
          <w:b/>
          <w:sz w:val="24"/>
          <w:szCs w:val="24"/>
          <w:lang w:eastAsia="pl-PL"/>
        </w:rPr>
      </w:pPr>
      <w:r w:rsidRPr="001F277D">
        <w:rPr>
          <w:rFonts w:ascii="Arial" w:hAnsi="Arial" w:cs="Arial"/>
          <w:b/>
          <w:sz w:val="24"/>
          <w:szCs w:val="24"/>
          <w:lang w:eastAsia="pl-PL"/>
        </w:rPr>
        <w:t>przy akceptacji Głównej Księgowej PZD w Żywcu Katarzyny Lach - Kubica</w:t>
      </w:r>
    </w:p>
    <w:p w14:paraId="754C2B5D" w14:textId="77777777" w:rsidR="00D36F9A" w:rsidRPr="001F277D" w:rsidRDefault="00D36F9A" w:rsidP="004B5BC4">
      <w:pPr>
        <w:spacing w:after="0"/>
        <w:rPr>
          <w:rFonts w:ascii="Arial" w:hAnsi="Arial" w:cs="Arial"/>
          <w:sz w:val="24"/>
          <w:szCs w:val="24"/>
          <w:lang w:eastAsia="pl-PL"/>
        </w:rPr>
      </w:pPr>
      <w:r w:rsidRPr="001F277D">
        <w:rPr>
          <w:rFonts w:ascii="Arial" w:hAnsi="Arial" w:cs="Arial"/>
          <w:sz w:val="24"/>
          <w:szCs w:val="24"/>
          <w:lang w:eastAsia="pl-PL"/>
        </w:rPr>
        <w:t>zwanym dalej „ZAMAWIAJĄCYM”</w:t>
      </w:r>
    </w:p>
    <w:p w14:paraId="06287E82" w14:textId="77777777" w:rsidR="00D36F9A" w:rsidRPr="001F277D" w:rsidRDefault="00D36F9A" w:rsidP="004B5BC4">
      <w:pPr>
        <w:spacing w:after="0"/>
        <w:rPr>
          <w:rFonts w:ascii="Arial" w:eastAsia="Times New Roman" w:hAnsi="Arial" w:cs="Arial"/>
          <w:b/>
          <w:bCs/>
          <w:sz w:val="24"/>
          <w:szCs w:val="24"/>
          <w:lang w:eastAsia="pl-PL"/>
        </w:rPr>
      </w:pPr>
    </w:p>
    <w:p w14:paraId="5A89EE1B" w14:textId="77777777" w:rsidR="00D36F9A" w:rsidRPr="001F277D" w:rsidRDefault="00D36F9A" w:rsidP="004B5BC4">
      <w:pPr>
        <w:spacing w:after="0"/>
        <w:rPr>
          <w:rFonts w:ascii="Arial" w:eastAsia="Times New Roman" w:hAnsi="Arial" w:cs="Arial"/>
          <w:sz w:val="24"/>
          <w:szCs w:val="24"/>
          <w:lang w:eastAsia="pl-PL"/>
        </w:rPr>
      </w:pPr>
      <w:r w:rsidRPr="001F277D">
        <w:rPr>
          <w:rFonts w:ascii="Arial" w:eastAsia="Times New Roman" w:hAnsi="Arial" w:cs="Arial"/>
          <w:sz w:val="24"/>
          <w:szCs w:val="24"/>
          <w:lang w:eastAsia="pl-PL"/>
        </w:rPr>
        <w:t xml:space="preserve">a </w:t>
      </w:r>
    </w:p>
    <w:p w14:paraId="78807A71" w14:textId="6C132F3D" w:rsidR="00D36F9A" w:rsidRPr="001F277D" w:rsidRDefault="00851D8C" w:rsidP="004B5BC4">
      <w:pPr>
        <w:spacing w:after="0"/>
        <w:rPr>
          <w:rFonts w:ascii="Arial" w:eastAsia="Times New Roman" w:hAnsi="Arial" w:cs="Arial"/>
          <w:sz w:val="24"/>
          <w:szCs w:val="24"/>
          <w:lang w:eastAsia="pl-PL"/>
        </w:rPr>
      </w:pPr>
      <w:r w:rsidRPr="001F277D">
        <w:rPr>
          <w:rFonts w:ascii="Arial" w:eastAsia="Times New Roman" w:hAnsi="Arial" w:cs="Arial"/>
          <w:sz w:val="24"/>
          <w:szCs w:val="24"/>
          <w:lang w:eastAsia="pl-PL"/>
        </w:rPr>
        <w:t>…</w:t>
      </w:r>
      <w:r w:rsidR="00D36F9A" w:rsidRPr="001F277D">
        <w:rPr>
          <w:rFonts w:ascii="Arial" w:eastAsia="Times New Roman" w:hAnsi="Arial" w:cs="Arial"/>
          <w:sz w:val="24"/>
          <w:szCs w:val="24"/>
          <w:lang w:eastAsia="pl-PL"/>
        </w:rPr>
        <w:t xml:space="preserve">, </w:t>
      </w:r>
    </w:p>
    <w:p w14:paraId="73E62BD2" w14:textId="77777777" w:rsidR="00D36F9A" w:rsidRPr="001F277D" w:rsidRDefault="00D36F9A" w:rsidP="004B5BC4">
      <w:pPr>
        <w:spacing w:after="0"/>
        <w:rPr>
          <w:rFonts w:ascii="Arial" w:eastAsia="Times New Roman" w:hAnsi="Arial" w:cs="Arial"/>
          <w:sz w:val="24"/>
          <w:szCs w:val="24"/>
          <w:lang w:eastAsia="pl-PL"/>
        </w:rPr>
      </w:pPr>
      <w:r w:rsidRPr="001F277D">
        <w:rPr>
          <w:rFonts w:ascii="Arial" w:eastAsia="Times New Roman" w:hAnsi="Arial" w:cs="Arial"/>
          <w:sz w:val="24"/>
          <w:szCs w:val="24"/>
          <w:lang w:eastAsia="pl-PL"/>
        </w:rPr>
        <w:t>zwanym dalej „WYKONAWCĄ”, reprezentowanym przez:</w:t>
      </w:r>
    </w:p>
    <w:p w14:paraId="602C1158" w14:textId="1518A9EB" w:rsidR="00D36F9A" w:rsidRPr="001F277D" w:rsidRDefault="00851D8C" w:rsidP="004B5BC4">
      <w:pPr>
        <w:spacing w:after="0"/>
        <w:rPr>
          <w:rFonts w:ascii="Arial" w:eastAsia="Times New Roman" w:hAnsi="Arial" w:cs="Arial"/>
          <w:sz w:val="24"/>
          <w:szCs w:val="24"/>
          <w:lang w:eastAsia="pl-PL"/>
        </w:rPr>
      </w:pPr>
      <w:r w:rsidRPr="001F277D">
        <w:rPr>
          <w:rFonts w:ascii="Arial" w:eastAsia="Times New Roman" w:hAnsi="Arial" w:cs="Arial"/>
          <w:sz w:val="24"/>
          <w:szCs w:val="24"/>
          <w:lang w:eastAsia="pl-PL"/>
        </w:rPr>
        <w:t>…</w:t>
      </w:r>
    </w:p>
    <w:p w14:paraId="15A25921" w14:textId="77777777" w:rsidR="00D36F9A" w:rsidRPr="001F277D" w:rsidRDefault="00D36F9A" w:rsidP="004B5BC4">
      <w:pPr>
        <w:suppressAutoHyphens/>
        <w:spacing w:after="0"/>
        <w:rPr>
          <w:rFonts w:ascii="Arial" w:eastAsia="Times New Roman" w:hAnsi="Arial" w:cs="Arial"/>
          <w:sz w:val="24"/>
          <w:szCs w:val="24"/>
          <w:lang w:eastAsia="pl-PL"/>
        </w:rPr>
      </w:pPr>
    </w:p>
    <w:p w14:paraId="1041F9A5" w14:textId="580C551E" w:rsidR="00D36F9A" w:rsidRPr="001F277D" w:rsidRDefault="00D36F9A" w:rsidP="004B5BC4">
      <w:pPr>
        <w:suppressAutoHyphens/>
        <w:spacing w:after="0"/>
        <w:rPr>
          <w:rFonts w:ascii="Arial" w:eastAsia="Times New Roman" w:hAnsi="Arial" w:cs="Arial"/>
          <w:sz w:val="24"/>
          <w:szCs w:val="24"/>
          <w:lang w:eastAsia="pl-PL"/>
        </w:rPr>
      </w:pPr>
      <w:r w:rsidRPr="001F277D">
        <w:rPr>
          <w:rFonts w:ascii="Arial" w:eastAsia="Times New Roman" w:hAnsi="Arial" w:cs="Arial"/>
          <w:sz w:val="24"/>
          <w:szCs w:val="24"/>
          <w:lang w:eastAsia="pl-PL"/>
        </w:rPr>
        <w:t>Po przeprowadzeniu postępowania w trybie podstawowym bez przeprowadzenia negocjacji na podstawie</w:t>
      </w:r>
      <w:r w:rsidRPr="001F277D">
        <w:rPr>
          <w:rFonts w:ascii="Arial" w:eastAsia="Times New Roman" w:hAnsi="Arial" w:cs="Arial"/>
          <w:b/>
          <w:sz w:val="24"/>
          <w:szCs w:val="24"/>
          <w:lang w:eastAsia="pl-PL"/>
        </w:rPr>
        <w:t xml:space="preserve"> </w:t>
      </w:r>
      <w:r w:rsidRPr="001F277D">
        <w:rPr>
          <w:rFonts w:ascii="Arial" w:eastAsia="Times New Roman" w:hAnsi="Arial" w:cs="Arial"/>
          <w:bCs/>
          <w:sz w:val="24"/>
          <w:szCs w:val="24"/>
          <w:lang w:eastAsia="pl-PL"/>
        </w:rPr>
        <w:t>art. 275 pkt 1</w:t>
      </w:r>
      <w:r w:rsidRPr="001F277D">
        <w:rPr>
          <w:rFonts w:ascii="Arial" w:eastAsia="Times New Roman" w:hAnsi="Arial" w:cs="Arial"/>
          <w:b/>
          <w:sz w:val="24"/>
          <w:szCs w:val="24"/>
          <w:lang w:eastAsia="pl-PL"/>
        </w:rPr>
        <w:t xml:space="preserve"> </w:t>
      </w:r>
      <w:r w:rsidR="00BF6A6A" w:rsidRPr="001F277D">
        <w:rPr>
          <w:rFonts w:ascii="Arial" w:eastAsia="Times New Roman" w:hAnsi="Arial" w:cs="Arial"/>
          <w:sz w:val="24"/>
          <w:szCs w:val="24"/>
          <w:lang w:eastAsia="pl-PL"/>
        </w:rPr>
        <w:t xml:space="preserve">ustawy z dnia 11 </w:t>
      </w:r>
      <w:r w:rsidRPr="001F277D">
        <w:rPr>
          <w:rFonts w:ascii="Arial" w:eastAsia="Times New Roman" w:hAnsi="Arial" w:cs="Arial"/>
          <w:sz w:val="24"/>
          <w:szCs w:val="24"/>
          <w:lang w:eastAsia="pl-PL"/>
        </w:rPr>
        <w:t>września 2019 r. Prawo zamówień publicznych (</w:t>
      </w:r>
      <w:proofErr w:type="spellStart"/>
      <w:r w:rsidR="00BF6A6A" w:rsidRPr="001F277D">
        <w:rPr>
          <w:rFonts w:ascii="Arial" w:eastAsia="Times New Roman" w:hAnsi="Arial" w:cs="Arial"/>
          <w:sz w:val="24"/>
          <w:szCs w:val="24"/>
          <w:lang w:eastAsia="pl-PL"/>
        </w:rPr>
        <w:t>t.j</w:t>
      </w:r>
      <w:proofErr w:type="spellEnd"/>
      <w:r w:rsidR="00BF6A6A" w:rsidRPr="001F277D">
        <w:rPr>
          <w:rFonts w:ascii="Arial" w:eastAsia="Times New Roman" w:hAnsi="Arial" w:cs="Arial"/>
          <w:sz w:val="24"/>
          <w:szCs w:val="24"/>
          <w:lang w:eastAsia="pl-PL"/>
        </w:rPr>
        <w:t xml:space="preserve">. Dz. U. z </w:t>
      </w:r>
      <w:r w:rsidRPr="001F277D">
        <w:rPr>
          <w:rFonts w:ascii="Arial" w:eastAsia="Times New Roman" w:hAnsi="Arial" w:cs="Arial"/>
          <w:sz w:val="24"/>
          <w:szCs w:val="24"/>
          <w:lang w:eastAsia="pl-PL"/>
        </w:rPr>
        <w:t>2024 r. poz.1320</w:t>
      </w:r>
      <w:r w:rsidR="007913AC" w:rsidRPr="001F277D">
        <w:rPr>
          <w:rFonts w:ascii="Arial" w:eastAsia="Times New Roman" w:hAnsi="Arial" w:cs="Arial"/>
          <w:sz w:val="24"/>
          <w:szCs w:val="24"/>
          <w:lang w:eastAsia="pl-PL"/>
        </w:rPr>
        <w:t xml:space="preserve"> ze zm.</w:t>
      </w:r>
      <w:r w:rsidRPr="001F277D">
        <w:rPr>
          <w:rFonts w:ascii="Arial" w:eastAsia="Times New Roman" w:hAnsi="Arial" w:cs="Arial"/>
          <w:sz w:val="24"/>
          <w:szCs w:val="24"/>
          <w:lang w:eastAsia="pl-PL"/>
        </w:rPr>
        <w:t>) – zwana dalej „ustaw</w:t>
      </w:r>
      <w:r w:rsidR="00BF6A6A" w:rsidRPr="001F277D">
        <w:rPr>
          <w:rFonts w:ascii="Arial" w:eastAsia="Times New Roman" w:hAnsi="Arial" w:cs="Arial"/>
          <w:sz w:val="24"/>
          <w:szCs w:val="24"/>
          <w:lang w:eastAsia="pl-PL"/>
        </w:rPr>
        <w:t xml:space="preserve">ą </w:t>
      </w:r>
      <w:proofErr w:type="spellStart"/>
      <w:r w:rsidR="00BF6A6A" w:rsidRPr="001F277D">
        <w:rPr>
          <w:rFonts w:ascii="Arial" w:eastAsia="Times New Roman" w:hAnsi="Arial" w:cs="Arial"/>
          <w:sz w:val="24"/>
          <w:szCs w:val="24"/>
          <w:lang w:eastAsia="pl-PL"/>
        </w:rPr>
        <w:t>Pzp</w:t>
      </w:r>
      <w:proofErr w:type="spellEnd"/>
      <w:r w:rsidR="00BF6A6A" w:rsidRPr="001F277D">
        <w:rPr>
          <w:rFonts w:ascii="Arial" w:eastAsia="Times New Roman" w:hAnsi="Arial" w:cs="Arial"/>
          <w:sz w:val="24"/>
          <w:szCs w:val="24"/>
          <w:lang w:eastAsia="pl-PL"/>
        </w:rPr>
        <w:t xml:space="preserve">”, została zawarta umowa o </w:t>
      </w:r>
      <w:r w:rsidRPr="001F277D">
        <w:rPr>
          <w:rFonts w:ascii="Arial" w:eastAsia="Times New Roman" w:hAnsi="Arial" w:cs="Arial"/>
          <w:sz w:val="24"/>
          <w:szCs w:val="24"/>
          <w:lang w:eastAsia="pl-PL"/>
        </w:rPr>
        <w:t>następującej treści:</w:t>
      </w:r>
    </w:p>
    <w:p w14:paraId="2D048369" w14:textId="77777777" w:rsidR="008A56F2" w:rsidRPr="001F277D" w:rsidRDefault="008A56F2" w:rsidP="004B5BC4">
      <w:pPr>
        <w:pStyle w:val="WW-Tekstpodstawowy2"/>
        <w:spacing w:line="276" w:lineRule="auto"/>
        <w:rPr>
          <w:rFonts w:ascii="Arial" w:hAnsi="Arial" w:cs="Arial"/>
          <w:sz w:val="24"/>
          <w:szCs w:val="24"/>
        </w:rPr>
      </w:pPr>
    </w:p>
    <w:p w14:paraId="21322ABD" w14:textId="77777777" w:rsidR="008A56F2" w:rsidRPr="001F277D" w:rsidRDefault="008A56F2" w:rsidP="004B5BC4">
      <w:pPr>
        <w:pStyle w:val="Nagwek2"/>
        <w:spacing w:after="240"/>
        <w:jc w:val="center"/>
        <w:rPr>
          <w:rFonts w:ascii="Arial" w:eastAsia="Arial Unicode MS" w:hAnsi="Arial" w:cs="Arial"/>
          <w:b/>
          <w:color w:val="auto"/>
          <w:sz w:val="24"/>
          <w:szCs w:val="24"/>
        </w:rPr>
      </w:pPr>
      <w:r w:rsidRPr="001F277D">
        <w:rPr>
          <w:rFonts w:ascii="Arial" w:eastAsia="Arial Unicode MS" w:hAnsi="Arial" w:cs="Arial"/>
          <w:b/>
          <w:color w:val="auto"/>
          <w:sz w:val="24"/>
          <w:szCs w:val="24"/>
        </w:rPr>
        <w:t>§ 1</w:t>
      </w:r>
    </w:p>
    <w:p w14:paraId="1C9E551A" w14:textId="77777777" w:rsidR="008A56F2" w:rsidRPr="001F277D" w:rsidRDefault="008A56F2" w:rsidP="004B5BC4">
      <w:pPr>
        <w:pStyle w:val="Akapitzlist"/>
        <w:numPr>
          <w:ilvl w:val="0"/>
          <w:numId w:val="2"/>
        </w:numPr>
        <w:spacing w:after="0"/>
        <w:ind w:left="426" w:hanging="426"/>
        <w:rPr>
          <w:rFonts w:ascii="Arial" w:hAnsi="Arial" w:cs="Arial"/>
          <w:bCs/>
          <w:sz w:val="24"/>
          <w:szCs w:val="24"/>
        </w:rPr>
      </w:pPr>
      <w:r w:rsidRPr="001F277D">
        <w:rPr>
          <w:rFonts w:ascii="Arial" w:hAnsi="Arial" w:cs="Arial"/>
          <w:bCs/>
          <w:sz w:val="24"/>
          <w:szCs w:val="24"/>
        </w:rPr>
        <w:t xml:space="preserve">Zamawiający powierza, a Wykonawca przyjmuje do wykonania zadanie pn.: </w:t>
      </w:r>
    </w:p>
    <w:p w14:paraId="6AB7345E" w14:textId="3317E269" w:rsidR="003B28F7" w:rsidRPr="001F277D" w:rsidRDefault="007913AC" w:rsidP="004B5BC4">
      <w:pPr>
        <w:pStyle w:val="Akapitzlist"/>
        <w:spacing w:after="0"/>
        <w:ind w:left="426"/>
        <w:rPr>
          <w:rFonts w:ascii="Arial" w:hAnsi="Arial" w:cs="Arial"/>
          <w:b/>
          <w:bCs/>
          <w:sz w:val="24"/>
          <w:szCs w:val="24"/>
        </w:rPr>
      </w:pPr>
      <w:r w:rsidRPr="001F277D">
        <w:rPr>
          <w:rFonts w:ascii="Arial" w:eastAsia="Times New Roman" w:hAnsi="Arial" w:cs="Arial"/>
          <w:b/>
          <w:sz w:val="24"/>
          <w:szCs w:val="24"/>
          <w:lang w:eastAsia="pl-PL"/>
        </w:rPr>
        <w:t>Utrzymanie zieleni przydrożnej, rosnącej w pasie drogowym dróg powiatowych na terenie Powiatu Żywieckiego w 2026 r. (wycinka drzew, przycinka drzew i</w:t>
      </w:r>
      <w:r w:rsidR="00BF6A6A" w:rsidRPr="001F277D">
        <w:rPr>
          <w:rFonts w:ascii="Arial" w:eastAsia="Times New Roman" w:hAnsi="Arial" w:cs="Arial"/>
          <w:b/>
          <w:sz w:val="24"/>
          <w:szCs w:val="24"/>
          <w:lang w:eastAsia="pl-PL"/>
        </w:rPr>
        <w:t xml:space="preserve"> wycinka </w:t>
      </w:r>
      <w:proofErr w:type="spellStart"/>
      <w:r w:rsidR="00BF6A6A" w:rsidRPr="001F277D">
        <w:rPr>
          <w:rFonts w:ascii="Arial" w:eastAsia="Times New Roman" w:hAnsi="Arial" w:cs="Arial"/>
          <w:b/>
          <w:sz w:val="24"/>
          <w:szCs w:val="24"/>
          <w:lang w:eastAsia="pl-PL"/>
        </w:rPr>
        <w:t>zakrzaczeń</w:t>
      </w:r>
      <w:proofErr w:type="spellEnd"/>
      <w:r w:rsidR="00BF6A6A" w:rsidRPr="001F277D">
        <w:rPr>
          <w:rFonts w:ascii="Arial" w:eastAsia="Times New Roman" w:hAnsi="Arial" w:cs="Arial"/>
          <w:b/>
          <w:sz w:val="24"/>
          <w:szCs w:val="24"/>
          <w:lang w:eastAsia="pl-PL"/>
        </w:rPr>
        <w:t xml:space="preserve"> w </w:t>
      </w:r>
      <w:r w:rsidRPr="001F277D">
        <w:rPr>
          <w:rFonts w:ascii="Arial" w:eastAsia="Times New Roman" w:hAnsi="Arial" w:cs="Arial"/>
          <w:b/>
          <w:sz w:val="24"/>
          <w:szCs w:val="24"/>
          <w:lang w:eastAsia="pl-PL"/>
        </w:rPr>
        <w:t>skrajni drogi, pielęgnacja koron drzew</w:t>
      </w:r>
      <w:r w:rsidR="002C624A" w:rsidRPr="001F277D">
        <w:rPr>
          <w:rFonts w:ascii="Arial" w:eastAsia="Times New Roman" w:hAnsi="Arial" w:cs="Arial"/>
          <w:b/>
          <w:sz w:val="24"/>
          <w:szCs w:val="24"/>
          <w:lang w:eastAsia="pl-PL"/>
        </w:rPr>
        <w:t>,</w:t>
      </w:r>
      <w:r w:rsidRPr="001F277D">
        <w:rPr>
          <w:rFonts w:ascii="Arial" w:eastAsia="Times New Roman" w:hAnsi="Arial" w:cs="Arial"/>
          <w:b/>
          <w:sz w:val="24"/>
          <w:szCs w:val="24"/>
          <w:lang w:eastAsia="pl-PL"/>
        </w:rPr>
        <w:t xml:space="preserve"> frezowanie pni - wraz z</w:t>
      </w:r>
      <w:r w:rsidR="00BF6A6A" w:rsidRPr="001F277D">
        <w:rPr>
          <w:rFonts w:ascii="Arial" w:eastAsia="Times New Roman" w:hAnsi="Arial" w:cs="Arial"/>
          <w:b/>
          <w:sz w:val="24"/>
          <w:szCs w:val="24"/>
          <w:lang w:eastAsia="pl-PL"/>
        </w:rPr>
        <w:t xml:space="preserve"> </w:t>
      </w:r>
      <w:r w:rsidRPr="001F277D">
        <w:rPr>
          <w:rFonts w:ascii="Arial" w:eastAsia="Times New Roman" w:hAnsi="Arial" w:cs="Arial"/>
          <w:b/>
          <w:sz w:val="24"/>
          <w:szCs w:val="24"/>
          <w:lang w:eastAsia="pl-PL"/>
        </w:rPr>
        <w:t>uprzątnięciem terenu)</w:t>
      </w:r>
    </w:p>
    <w:p w14:paraId="564A2AFD" w14:textId="257CEE27" w:rsidR="00A61E35" w:rsidRPr="001F277D" w:rsidRDefault="00A61E35" w:rsidP="004B5BC4">
      <w:pPr>
        <w:pStyle w:val="Akapitzlist"/>
        <w:numPr>
          <w:ilvl w:val="0"/>
          <w:numId w:val="2"/>
        </w:numPr>
        <w:spacing w:after="0"/>
        <w:rPr>
          <w:rFonts w:ascii="Arial" w:hAnsi="Arial" w:cs="Arial"/>
          <w:b/>
          <w:bCs/>
          <w:sz w:val="24"/>
          <w:szCs w:val="24"/>
        </w:rPr>
      </w:pPr>
      <w:r w:rsidRPr="001F277D">
        <w:rPr>
          <w:rFonts w:ascii="Arial" w:hAnsi="Arial" w:cs="Arial"/>
          <w:bCs/>
          <w:sz w:val="24"/>
          <w:szCs w:val="24"/>
        </w:rPr>
        <w:t>Wspólny Słownik Zamówień (CPV)</w:t>
      </w:r>
    </w:p>
    <w:p w14:paraId="6366A60E" w14:textId="6F3C49A4" w:rsidR="00A61E35" w:rsidRPr="001F277D" w:rsidRDefault="00A61E35" w:rsidP="004B5BC4">
      <w:pPr>
        <w:spacing w:after="0"/>
        <w:ind w:left="644"/>
        <w:rPr>
          <w:rFonts w:ascii="Arial" w:hAnsi="Arial" w:cs="Arial"/>
          <w:sz w:val="24"/>
          <w:szCs w:val="24"/>
        </w:rPr>
      </w:pPr>
      <w:r w:rsidRPr="001F277D">
        <w:rPr>
          <w:rFonts w:ascii="Arial" w:hAnsi="Arial" w:cs="Arial"/>
          <w:sz w:val="24"/>
          <w:szCs w:val="24"/>
        </w:rPr>
        <w:t>77211400-6 – usługi wycin</w:t>
      </w:r>
      <w:r w:rsidR="00F9422E" w:rsidRPr="001F277D">
        <w:rPr>
          <w:rFonts w:ascii="Arial" w:hAnsi="Arial" w:cs="Arial"/>
          <w:sz w:val="24"/>
          <w:szCs w:val="24"/>
        </w:rPr>
        <w:t>k</w:t>
      </w:r>
      <w:r w:rsidRPr="001F277D">
        <w:rPr>
          <w:rFonts w:ascii="Arial" w:hAnsi="Arial" w:cs="Arial"/>
          <w:sz w:val="24"/>
          <w:szCs w:val="24"/>
        </w:rPr>
        <w:t>a drzew</w:t>
      </w:r>
    </w:p>
    <w:p w14:paraId="589FC37C" w14:textId="2D143E39" w:rsidR="00A61E35" w:rsidRPr="001F277D" w:rsidRDefault="00A61E35" w:rsidP="004B5BC4">
      <w:pPr>
        <w:spacing w:after="0"/>
        <w:ind w:left="644"/>
        <w:rPr>
          <w:rFonts w:ascii="Arial" w:hAnsi="Arial" w:cs="Arial"/>
          <w:sz w:val="24"/>
          <w:szCs w:val="24"/>
        </w:rPr>
      </w:pPr>
      <w:r w:rsidRPr="001F277D">
        <w:rPr>
          <w:rFonts w:ascii="Arial" w:hAnsi="Arial" w:cs="Arial"/>
          <w:sz w:val="24"/>
          <w:szCs w:val="24"/>
        </w:rPr>
        <w:t>77211500-7 – usługi pielęgnacji drzew</w:t>
      </w:r>
    </w:p>
    <w:p w14:paraId="727CE454" w14:textId="77777777" w:rsidR="008A56F2" w:rsidRPr="001F277D" w:rsidRDefault="008A56F2" w:rsidP="004B5BC4">
      <w:pPr>
        <w:pStyle w:val="Akapitzlist"/>
        <w:numPr>
          <w:ilvl w:val="0"/>
          <w:numId w:val="2"/>
        </w:numPr>
        <w:spacing w:after="0"/>
        <w:ind w:left="426" w:hanging="426"/>
        <w:rPr>
          <w:rFonts w:ascii="Arial" w:hAnsi="Arial" w:cs="Arial"/>
          <w:bCs/>
          <w:sz w:val="24"/>
          <w:szCs w:val="24"/>
        </w:rPr>
      </w:pPr>
      <w:r w:rsidRPr="001F277D">
        <w:rPr>
          <w:rFonts w:ascii="Arial" w:hAnsi="Arial" w:cs="Arial"/>
          <w:bCs/>
          <w:sz w:val="24"/>
          <w:szCs w:val="24"/>
        </w:rPr>
        <w:t xml:space="preserve">Zamawiający przewiduje wykonanie następujących prac: </w:t>
      </w:r>
    </w:p>
    <w:p w14:paraId="7C35DE03" w14:textId="3C5D8F16" w:rsidR="003B28F7" w:rsidRPr="001F277D" w:rsidRDefault="003B28F7" w:rsidP="004B5BC4">
      <w:pPr>
        <w:pStyle w:val="Akapitzlist"/>
        <w:numPr>
          <w:ilvl w:val="0"/>
          <w:numId w:val="33"/>
        </w:numPr>
        <w:spacing w:after="0"/>
        <w:rPr>
          <w:rFonts w:ascii="Arial" w:hAnsi="Arial" w:cs="Arial"/>
          <w:sz w:val="24"/>
          <w:szCs w:val="24"/>
        </w:rPr>
      </w:pPr>
      <w:r w:rsidRPr="001F277D">
        <w:rPr>
          <w:rFonts w:ascii="Arial" w:hAnsi="Arial" w:cs="Arial"/>
          <w:sz w:val="24"/>
          <w:szCs w:val="24"/>
        </w:rPr>
        <w:t xml:space="preserve">Przedmiotem zamówienia jest świadczenie usług związanych z </w:t>
      </w:r>
      <w:r w:rsidR="002C624A" w:rsidRPr="001F277D">
        <w:rPr>
          <w:rFonts w:ascii="Arial" w:hAnsi="Arial" w:cs="Arial"/>
          <w:sz w:val="24"/>
          <w:szCs w:val="24"/>
        </w:rPr>
        <w:t xml:space="preserve">utrzymaniem zieleni przydrożnej, rosnącej w pasie drogowym dróg powiatowych na terenie Powiatu Żywieckiego (wycinka drzew, przycinka drzew i wycinka </w:t>
      </w:r>
      <w:proofErr w:type="spellStart"/>
      <w:r w:rsidR="002C624A" w:rsidRPr="001F277D">
        <w:rPr>
          <w:rFonts w:ascii="Arial" w:hAnsi="Arial" w:cs="Arial"/>
          <w:sz w:val="24"/>
          <w:szCs w:val="24"/>
        </w:rPr>
        <w:t>zakrzaczeń</w:t>
      </w:r>
      <w:proofErr w:type="spellEnd"/>
      <w:r w:rsidR="002C624A" w:rsidRPr="001F277D">
        <w:rPr>
          <w:rFonts w:ascii="Arial" w:hAnsi="Arial" w:cs="Arial"/>
          <w:sz w:val="24"/>
          <w:szCs w:val="24"/>
        </w:rPr>
        <w:t xml:space="preserve"> w skrajni drogi, pielęgnacja koron drzew, frezowanie pni - wraz z uprzątnięciem terenu)</w:t>
      </w:r>
      <w:r w:rsidRPr="001F277D">
        <w:rPr>
          <w:rFonts w:ascii="Arial" w:hAnsi="Arial" w:cs="Arial"/>
          <w:sz w:val="24"/>
          <w:szCs w:val="24"/>
        </w:rPr>
        <w:t xml:space="preserve">. Szczegółowy zakres określony został w przedmiarze robót, który stanowi integralną część Specyfikacji Warunków Zamówienia. W ramach </w:t>
      </w:r>
      <w:r w:rsidR="00726CD4" w:rsidRPr="001F277D">
        <w:rPr>
          <w:rFonts w:ascii="Arial" w:hAnsi="Arial" w:cs="Arial"/>
          <w:sz w:val="24"/>
          <w:szCs w:val="24"/>
        </w:rPr>
        <w:t xml:space="preserve">prac </w:t>
      </w:r>
      <w:r w:rsidRPr="001F277D">
        <w:rPr>
          <w:rFonts w:ascii="Arial" w:hAnsi="Arial" w:cs="Arial"/>
          <w:sz w:val="24"/>
          <w:szCs w:val="24"/>
        </w:rPr>
        <w:t xml:space="preserve">wyszczególnionych w ww. przedmiarze </w:t>
      </w:r>
      <w:r w:rsidR="00726CD4" w:rsidRPr="001F277D">
        <w:rPr>
          <w:rFonts w:ascii="Arial" w:hAnsi="Arial" w:cs="Arial"/>
          <w:sz w:val="24"/>
          <w:szCs w:val="24"/>
        </w:rPr>
        <w:t xml:space="preserve">robót  należy wykonać również </w:t>
      </w:r>
      <w:r w:rsidRPr="001F277D">
        <w:rPr>
          <w:rFonts w:ascii="Arial" w:hAnsi="Arial" w:cs="Arial"/>
          <w:sz w:val="24"/>
          <w:szCs w:val="24"/>
        </w:rPr>
        <w:t>wszelki</w:t>
      </w:r>
      <w:r w:rsidR="00BF6A6A" w:rsidRPr="001F277D">
        <w:rPr>
          <w:rFonts w:ascii="Arial" w:hAnsi="Arial" w:cs="Arial"/>
          <w:sz w:val="24"/>
          <w:szCs w:val="24"/>
        </w:rPr>
        <w:t xml:space="preserve">e prace pomocnicze tymczasowe i </w:t>
      </w:r>
      <w:r w:rsidRPr="001F277D">
        <w:rPr>
          <w:rFonts w:ascii="Arial" w:hAnsi="Arial" w:cs="Arial"/>
          <w:sz w:val="24"/>
          <w:szCs w:val="24"/>
        </w:rPr>
        <w:t xml:space="preserve">towarzyszące, które są </w:t>
      </w:r>
      <w:r w:rsidRPr="001F277D">
        <w:rPr>
          <w:rFonts w:ascii="Arial" w:hAnsi="Arial" w:cs="Arial"/>
          <w:sz w:val="24"/>
          <w:szCs w:val="24"/>
        </w:rPr>
        <w:lastRenderedPageBreak/>
        <w:t xml:space="preserve">konieczne </w:t>
      </w:r>
      <w:r w:rsidR="00726CD4" w:rsidRPr="001F277D">
        <w:rPr>
          <w:rFonts w:ascii="Arial" w:hAnsi="Arial" w:cs="Arial"/>
          <w:sz w:val="24"/>
          <w:szCs w:val="24"/>
        </w:rPr>
        <w:t>dla</w:t>
      </w:r>
      <w:r w:rsidRPr="001F277D">
        <w:rPr>
          <w:rFonts w:ascii="Arial" w:hAnsi="Arial" w:cs="Arial"/>
          <w:sz w:val="24"/>
          <w:szCs w:val="24"/>
        </w:rPr>
        <w:t xml:space="preserve"> prawidłowego wykonania przez Wykonawcę prac ujętych w przedmiar</w:t>
      </w:r>
      <w:r w:rsidR="004906F1" w:rsidRPr="001F277D">
        <w:rPr>
          <w:rFonts w:ascii="Arial" w:hAnsi="Arial" w:cs="Arial"/>
          <w:sz w:val="24"/>
          <w:szCs w:val="24"/>
        </w:rPr>
        <w:t xml:space="preserve">ze robót, </w:t>
      </w:r>
      <w:r w:rsidRPr="001F277D">
        <w:rPr>
          <w:rFonts w:ascii="Arial" w:hAnsi="Arial" w:cs="Arial"/>
          <w:sz w:val="24"/>
          <w:szCs w:val="24"/>
        </w:rPr>
        <w:t>w tym prace wynikające ze specyfikacji technicznej</w:t>
      </w:r>
      <w:r w:rsidR="00726CD4" w:rsidRPr="001F277D">
        <w:rPr>
          <w:rFonts w:ascii="Arial" w:hAnsi="Arial" w:cs="Arial"/>
          <w:sz w:val="24"/>
          <w:szCs w:val="24"/>
        </w:rPr>
        <w:t>.</w:t>
      </w:r>
    </w:p>
    <w:p w14:paraId="40A1047C" w14:textId="4C6A919F" w:rsidR="003B28F7" w:rsidRPr="001F277D" w:rsidRDefault="003B28F7" w:rsidP="004B5BC4">
      <w:pPr>
        <w:pStyle w:val="Akapitzlist"/>
        <w:numPr>
          <w:ilvl w:val="0"/>
          <w:numId w:val="33"/>
        </w:numPr>
        <w:spacing w:after="0"/>
        <w:rPr>
          <w:rFonts w:ascii="Arial" w:hAnsi="Arial" w:cs="Arial"/>
          <w:sz w:val="24"/>
          <w:szCs w:val="24"/>
        </w:rPr>
      </w:pPr>
      <w:r w:rsidRPr="001F277D">
        <w:rPr>
          <w:rFonts w:ascii="Arial" w:hAnsi="Arial" w:cs="Arial"/>
          <w:sz w:val="24"/>
          <w:szCs w:val="24"/>
        </w:rPr>
        <w:t>Wykonawca odkupi od Zamawiającego drewno pozost</w:t>
      </w:r>
      <w:r w:rsidR="003807F1" w:rsidRPr="001F277D">
        <w:rPr>
          <w:rFonts w:ascii="Arial" w:hAnsi="Arial" w:cs="Arial"/>
          <w:sz w:val="24"/>
          <w:szCs w:val="24"/>
        </w:rPr>
        <w:t>ałe z wycinki  drzew, dokonując</w:t>
      </w:r>
      <w:r w:rsidRPr="001F277D">
        <w:rPr>
          <w:rFonts w:ascii="Arial" w:hAnsi="Arial" w:cs="Arial"/>
          <w:sz w:val="24"/>
          <w:szCs w:val="24"/>
        </w:rPr>
        <w:t xml:space="preserve"> wpłaty za wartość surowca drzewnego, oszacowaną  przez Rzeczoznawcę  na zlecenie Powiatowego Zarządu Dróg w Żywcu. Wpłaty należy  dokonać na wskazany  rachunek bankowy  na podstawie otrzymanej faktury VAT. Wykonawca  zobowiązany jest do wykonywania usług zgodnie z S</w:t>
      </w:r>
      <w:r w:rsidR="00E00DF3" w:rsidRPr="001F277D">
        <w:rPr>
          <w:rFonts w:ascii="Arial" w:hAnsi="Arial" w:cs="Arial"/>
          <w:sz w:val="24"/>
          <w:szCs w:val="24"/>
        </w:rPr>
        <w:t>S</w:t>
      </w:r>
      <w:r w:rsidRPr="001F277D">
        <w:rPr>
          <w:rFonts w:ascii="Arial" w:hAnsi="Arial" w:cs="Arial"/>
          <w:sz w:val="24"/>
          <w:szCs w:val="24"/>
        </w:rPr>
        <w:t>T</w:t>
      </w:r>
      <w:r w:rsidR="00726CD4" w:rsidRPr="001F277D">
        <w:rPr>
          <w:rFonts w:ascii="Arial" w:hAnsi="Arial" w:cs="Arial"/>
          <w:sz w:val="24"/>
          <w:szCs w:val="24"/>
        </w:rPr>
        <w:t xml:space="preserve"> </w:t>
      </w:r>
      <w:r w:rsidRPr="001F277D">
        <w:rPr>
          <w:rFonts w:ascii="Arial" w:hAnsi="Arial" w:cs="Arial"/>
          <w:sz w:val="24"/>
          <w:szCs w:val="24"/>
        </w:rPr>
        <w:t xml:space="preserve">z uwzględnieniem zobowiązań Wykonawcy wynikających z oferty przetargowej. </w:t>
      </w:r>
    </w:p>
    <w:p w14:paraId="30CDA05C" w14:textId="4930F5F3" w:rsidR="008A56F2" w:rsidRPr="001F277D" w:rsidRDefault="008A56F2" w:rsidP="004B5BC4">
      <w:pPr>
        <w:pStyle w:val="Akapitzlist"/>
        <w:numPr>
          <w:ilvl w:val="0"/>
          <w:numId w:val="2"/>
        </w:numPr>
        <w:spacing w:after="0"/>
        <w:ind w:left="426" w:hanging="426"/>
        <w:rPr>
          <w:rFonts w:ascii="Arial" w:hAnsi="Arial" w:cs="Arial"/>
          <w:bCs/>
          <w:strike/>
          <w:sz w:val="24"/>
          <w:szCs w:val="24"/>
        </w:rPr>
      </w:pPr>
      <w:r w:rsidRPr="001F277D">
        <w:rPr>
          <w:rFonts w:ascii="Arial" w:hAnsi="Arial" w:cs="Arial"/>
          <w:bCs/>
          <w:sz w:val="24"/>
          <w:szCs w:val="24"/>
        </w:rPr>
        <w:t>Realizowane usługi rozliczane będą w oparciu o kosztorys powykonawczy sporządzony na podstawie faktycznie wykonanych usług i składający się z pozycji wycenionych w Kosztorysie Ofertowym Wykon</w:t>
      </w:r>
      <w:r w:rsidR="00CC41B8" w:rsidRPr="001F277D">
        <w:rPr>
          <w:rFonts w:ascii="Arial" w:hAnsi="Arial" w:cs="Arial"/>
          <w:bCs/>
          <w:sz w:val="24"/>
          <w:szCs w:val="24"/>
        </w:rPr>
        <w:t>awcy.</w:t>
      </w:r>
    </w:p>
    <w:p w14:paraId="5B8DA6C9" w14:textId="45DBDE16" w:rsidR="008A56F2" w:rsidRPr="001F277D" w:rsidRDefault="008A56F2" w:rsidP="004B5BC4">
      <w:pPr>
        <w:pStyle w:val="Akapitzlist"/>
        <w:numPr>
          <w:ilvl w:val="0"/>
          <w:numId w:val="2"/>
        </w:numPr>
        <w:spacing w:after="0"/>
        <w:ind w:left="426" w:hanging="426"/>
        <w:rPr>
          <w:rFonts w:ascii="Arial" w:hAnsi="Arial" w:cs="Arial"/>
          <w:bCs/>
          <w:sz w:val="24"/>
          <w:szCs w:val="24"/>
        </w:rPr>
      </w:pPr>
      <w:r w:rsidRPr="001F277D">
        <w:rPr>
          <w:rFonts w:ascii="Arial" w:hAnsi="Arial" w:cs="Arial"/>
          <w:bCs/>
          <w:sz w:val="24"/>
          <w:szCs w:val="24"/>
        </w:rPr>
        <w:t>Zamawiający zastrzega sobie możliwość zmian w zaoferowanych pozycjach kosztorysowych</w:t>
      </w:r>
      <w:r w:rsidR="00491944" w:rsidRPr="001F277D">
        <w:rPr>
          <w:rFonts w:ascii="Arial" w:hAnsi="Arial" w:cs="Arial"/>
          <w:bCs/>
          <w:sz w:val="24"/>
          <w:szCs w:val="24"/>
        </w:rPr>
        <w:t xml:space="preserve"> (ilości) w zależności od zaoferowanych cen jednostkowych</w:t>
      </w:r>
      <w:r w:rsidRPr="001F277D">
        <w:rPr>
          <w:rFonts w:ascii="Arial" w:hAnsi="Arial" w:cs="Arial"/>
          <w:bCs/>
          <w:sz w:val="24"/>
          <w:szCs w:val="24"/>
        </w:rPr>
        <w:t>:</w:t>
      </w:r>
    </w:p>
    <w:p w14:paraId="64446427" w14:textId="0BA7F7D8" w:rsidR="008A56F2" w:rsidRPr="001F277D" w:rsidRDefault="00F52BB3" w:rsidP="004B5BC4">
      <w:pPr>
        <w:spacing w:after="0"/>
        <w:ind w:left="851"/>
        <w:rPr>
          <w:rFonts w:ascii="Arial" w:hAnsi="Arial" w:cs="Arial"/>
          <w:bCs/>
          <w:sz w:val="24"/>
          <w:szCs w:val="24"/>
        </w:rPr>
      </w:pPr>
      <w:r w:rsidRPr="001F277D">
        <w:rPr>
          <w:rFonts w:ascii="Arial" w:hAnsi="Arial" w:cs="Arial"/>
          <w:bCs/>
          <w:sz w:val="24"/>
          <w:szCs w:val="24"/>
        </w:rPr>
        <w:t xml:space="preserve">- </w:t>
      </w:r>
      <w:r w:rsidR="00A22DB0" w:rsidRPr="001F277D">
        <w:rPr>
          <w:rFonts w:ascii="Arial" w:hAnsi="Arial" w:cs="Arial"/>
          <w:bCs/>
          <w:sz w:val="24"/>
          <w:szCs w:val="24"/>
        </w:rPr>
        <w:t>z</w:t>
      </w:r>
      <w:r w:rsidR="008A56F2" w:rsidRPr="001F277D">
        <w:rPr>
          <w:rFonts w:ascii="Arial" w:hAnsi="Arial" w:cs="Arial"/>
          <w:bCs/>
          <w:sz w:val="24"/>
          <w:szCs w:val="24"/>
        </w:rPr>
        <w:t>mniejszenie</w:t>
      </w:r>
      <w:r w:rsidR="00491944" w:rsidRPr="001F277D">
        <w:rPr>
          <w:rFonts w:ascii="Arial" w:hAnsi="Arial" w:cs="Arial"/>
          <w:bCs/>
          <w:sz w:val="24"/>
          <w:szCs w:val="24"/>
        </w:rPr>
        <w:t xml:space="preserve"> / zwiększenie</w:t>
      </w:r>
      <w:r w:rsidR="008A56F2" w:rsidRPr="001F277D">
        <w:rPr>
          <w:rFonts w:ascii="Arial" w:hAnsi="Arial" w:cs="Arial"/>
          <w:bCs/>
          <w:sz w:val="24"/>
          <w:szCs w:val="24"/>
        </w:rPr>
        <w:t xml:space="preserve"> ilości jednostkowych w poszczególnych pozycjach kosztorysowych</w:t>
      </w:r>
      <w:r w:rsidR="00A22DB0" w:rsidRPr="001F277D">
        <w:rPr>
          <w:rFonts w:ascii="Arial" w:hAnsi="Arial" w:cs="Arial"/>
          <w:bCs/>
          <w:sz w:val="24"/>
          <w:szCs w:val="24"/>
        </w:rPr>
        <w:t>;</w:t>
      </w:r>
    </w:p>
    <w:p w14:paraId="0F7056DC" w14:textId="77777777" w:rsidR="008A56F2" w:rsidRPr="001F277D" w:rsidRDefault="008A56F2" w:rsidP="004B5BC4">
      <w:pPr>
        <w:pStyle w:val="Akapitzlist"/>
        <w:numPr>
          <w:ilvl w:val="0"/>
          <w:numId w:val="2"/>
        </w:numPr>
        <w:spacing w:after="0"/>
        <w:ind w:left="426" w:hanging="426"/>
        <w:rPr>
          <w:rFonts w:ascii="Arial" w:hAnsi="Arial" w:cs="Arial"/>
          <w:sz w:val="24"/>
          <w:szCs w:val="24"/>
        </w:rPr>
      </w:pPr>
      <w:r w:rsidRPr="001F277D">
        <w:rPr>
          <w:rFonts w:ascii="Arial" w:hAnsi="Arial" w:cs="Arial"/>
          <w:sz w:val="24"/>
          <w:szCs w:val="24"/>
        </w:rPr>
        <w:t>Wykonawca zobowiązuje się tak zorganizować pracę pracownikom, miejsce wykonania usług oraz realizację usług, aby zapewnić jak najmniejszą uciążliwość dla mieszkańców przyległych posesji oraz zapewnić pełne bezpieczeństwo użytkownikom drogi.</w:t>
      </w:r>
    </w:p>
    <w:p w14:paraId="63C0FD2D" w14:textId="77777777" w:rsidR="008A56F2" w:rsidRPr="001F277D" w:rsidRDefault="008A56F2" w:rsidP="004B5BC4">
      <w:pPr>
        <w:pStyle w:val="Akapitzlist"/>
        <w:numPr>
          <w:ilvl w:val="0"/>
          <w:numId w:val="2"/>
        </w:numPr>
        <w:spacing w:after="0"/>
        <w:ind w:left="426" w:hanging="426"/>
        <w:rPr>
          <w:rFonts w:ascii="Arial" w:hAnsi="Arial" w:cs="Arial"/>
          <w:sz w:val="24"/>
          <w:szCs w:val="24"/>
        </w:rPr>
      </w:pPr>
      <w:r w:rsidRPr="001F277D">
        <w:rPr>
          <w:rFonts w:ascii="Arial" w:hAnsi="Arial" w:cs="Arial"/>
          <w:sz w:val="24"/>
          <w:szCs w:val="24"/>
        </w:rPr>
        <w:t>Wykonawca oświadcza, że ponosi wyłączną odpowiedzialność z tytułu ewentualnego uszkodzenia istniejących instalacji podziemnych.</w:t>
      </w:r>
    </w:p>
    <w:p w14:paraId="7DBD9D95" w14:textId="37735D29" w:rsidR="008A56F2" w:rsidRPr="001F277D" w:rsidRDefault="008A56F2" w:rsidP="004B5BC4">
      <w:pPr>
        <w:pStyle w:val="Akapitzlist"/>
        <w:numPr>
          <w:ilvl w:val="0"/>
          <w:numId w:val="2"/>
        </w:numPr>
        <w:spacing w:after="0"/>
        <w:ind w:left="426" w:hanging="426"/>
        <w:rPr>
          <w:rFonts w:ascii="Arial" w:hAnsi="Arial" w:cs="Arial"/>
          <w:sz w:val="24"/>
          <w:szCs w:val="24"/>
        </w:rPr>
      </w:pPr>
      <w:r w:rsidRPr="001F277D">
        <w:rPr>
          <w:rFonts w:ascii="Arial" w:hAnsi="Arial" w:cs="Arial"/>
          <w:sz w:val="24"/>
          <w:szCs w:val="24"/>
        </w:rPr>
        <w:t>Wykonawca odpowiada za ewentualne szkody wyrząd</w:t>
      </w:r>
      <w:r w:rsidR="00BF6A6A" w:rsidRPr="001F277D">
        <w:rPr>
          <w:rFonts w:ascii="Arial" w:hAnsi="Arial" w:cs="Arial"/>
          <w:sz w:val="24"/>
          <w:szCs w:val="24"/>
        </w:rPr>
        <w:t xml:space="preserve">zone osobom trzecim w związku z </w:t>
      </w:r>
      <w:r w:rsidRPr="001F277D">
        <w:rPr>
          <w:rFonts w:ascii="Arial" w:hAnsi="Arial" w:cs="Arial"/>
          <w:sz w:val="24"/>
          <w:szCs w:val="24"/>
        </w:rPr>
        <w:t>realizacją zamówienia.</w:t>
      </w:r>
    </w:p>
    <w:p w14:paraId="179BF95B" w14:textId="22D43996" w:rsidR="00A61E35" w:rsidRPr="001F277D" w:rsidRDefault="00A61E35" w:rsidP="004B5BC4">
      <w:pPr>
        <w:pStyle w:val="Akapitzlist"/>
        <w:numPr>
          <w:ilvl w:val="0"/>
          <w:numId w:val="2"/>
        </w:numPr>
        <w:spacing w:after="0"/>
        <w:ind w:left="426" w:hanging="426"/>
        <w:rPr>
          <w:rFonts w:ascii="Arial" w:hAnsi="Arial" w:cs="Arial"/>
          <w:sz w:val="24"/>
          <w:szCs w:val="24"/>
        </w:rPr>
      </w:pPr>
      <w:r w:rsidRPr="001F277D">
        <w:rPr>
          <w:rFonts w:ascii="Arial" w:hAnsi="Arial" w:cs="Arial"/>
          <w:sz w:val="24"/>
          <w:szCs w:val="24"/>
        </w:rPr>
        <w:t>Planowany zakres robót realizowany będzie do kwoty, nie przekraczającej maksymalnego wynagrodzenia, jakie Zamawiający przewidział na wykonanie niniejszego zamówienia.</w:t>
      </w:r>
    </w:p>
    <w:p w14:paraId="3213AC42" w14:textId="77777777" w:rsidR="003B28F7" w:rsidRPr="001F277D" w:rsidRDefault="008A56F2" w:rsidP="004B5BC4">
      <w:pPr>
        <w:pStyle w:val="Akapitzlist"/>
        <w:numPr>
          <w:ilvl w:val="0"/>
          <w:numId w:val="2"/>
        </w:numPr>
        <w:spacing w:after="0"/>
        <w:ind w:left="426" w:hanging="426"/>
        <w:rPr>
          <w:rFonts w:ascii="Arial" w:hAnsi="Arial" w:cs="Arial"/>
          <w:sz w:val="24"/>
          <w:szCs w:val="24"/>
        </w:rPr>
      </w:pPr>
      <w:r w:rsidRPr="001F277D">
        <w:rPr>
          <w:rFonts w:ascii="Arial" w:hAnsi="Arial" w:cs="Arial"/>
          <w:sz w:val="24"/>
          <w:szCs w:val="24"/>
        </w:rPr>
        <w:t>Wykonawca oświadcza, iż dla celów realizacji przedmiotu umowy, przez cały okres jej realizacji, będzie dysponował następującym zestawem sprzętu:</w:t>
      </w:r>
    </w:p>
    <w:p w14:paraId="300E9830" w14:textId="72038AC0" w:rsidR="003B28F7" w:rsidRPr="001F277D" w:rsidRDefault="003B28F7" w:rsidP="004B5BC4">
      <w:pPr>
        <w:pStyle w:val="Tekstpodstawowy"/>
        <w:spacing w:line="276" w:lineRule="auto"/>
        <w:ind w:left="709"/>
        <w:jc w:val="left"/>
        <w:rPr>
          <w:rFonts w:ascii="Arial" w:hAnsi="Arial" w:cs="Arial"/>
        </w:rPr>
      </w:pPr>
      <w:r w:rsidRPr="001F277D">
        <w:rPr>
          <w:rFonts w:ascii="Arial" w:hAnsi="Arial" w:cs="Arial"/>
        </w:rPr>
        <w:t>- podnośnik  hydrauliczny – 1 szt.</w:t>
      </w:r>
    </w:p>
    <w:p w14:paraId="3AF1453A" w14:textId="77777777" w:rsidR="003B28F7" w:rsidRPr="001F277D" w:rsidRDefault="003B28F7" w:rsidP="004B5BC4">
      <w:pPr>
        <w:pStyle w:val="Tekstpodstawowy"/>
        <w:spacing w:line="276" w:lineRule="auto"/>
        <w:ind w:left="709"/>
        <w:jc w:val="left"/>
        <w:rPr>
          <w:rFonts w:ascii="Arial" w:hAnsi="Arial" w:cs="Arial"/>
        </w:rPr>
      </w:pPr>
      <w:r w:rsidRPr="001F277D">
        <w:rPr>
          <w:rFonts w:ascii="Arial" w:hAnsi="Arial" w:cs="Arial"/>
        </w:rPr>
        <w:t>- piły spalinowe, łańcuchowe – 2 szt.</w:t>
      </w:r>
    </w:p>
    <w:p w14:paraId="5F252BDC" w14:textId="0CEEE555" w:rsidR="00BF5E34" w:rsidRPr="001F277D" w:rsidRDefault="003B28F7" w:rsidP="004B5BC4">
      <w:pPr>
        <w:pStyle w:val="Tekstpodstawowy"/>
        <w:spacing w:line="276" w:lineRule="auto"/>
        <w:ind w:left="709"/>
        <w:jc w:val="left"/>
        <w:rPr>
          <w:rFonts w:ascii="Arial" w:hAnsi="Arial" w:cs="Arial"/>
        </w:rPr>
      </w:pPr>
      <w:r w:rsidRPr="001F277D">
        <w:rPr>
          <w:rFonts w:ascii="Arial" w:hAnsi="Arial" w:cs="Arial"/>
        </w:rPr>
        <w:t>-</w:t>
      </w:r>
      <w:r w:rsidR="00C5369A" w:rsidRPr="001F277D">
        <w:rPr>
          <w:rFonts w:ascii="Arial" w:hAnsi="Arial" w:cs="Arial"/>
        </w:rPr>
        <w:t xml:space="preserve"> </w:t>
      </w:r>
      <w:r w:rsidRPr="001F277D">
        <w:rPr>
          <w:rFonts w:ascii="Arial" w:hAnsi="Arial" w:cs="Arial"/>
        </w:rPr>
        <w:t>rębak do rozdrabniania  konarów i gałęzi 1 szt.</w:t>
      </w:r>
    </w:p>
    <w:p w14:paraId="0BE1480C" w14:textId="77777777" w:rsidR="008A56F2" w:rsidRPr="001F277D" w:rsidRDefault="008A56F2" w:rsidP="004B5BC4">
      <w:pPr>
        <w:pStyle w:val="Akapitzlist"/>
        <w:numPr>
          <w:ilvl w:val="0"/>
          <w:numId w:val="2"/>
        </w:numPr>
        <w:spacing w:after="0"/>
        <w:ind w:left="426" w:hanging="426"/>
        <w:rPr>
          <w:rFonts w:ascii="Arial" w:hAnsi="Arial" w:cs="Arial"/>
          <w:sz w:val="24"/>
          <w:szCs w:val="24"/>
        </w:rPr>
      </w:pPr>
      <w:r w:rsidRPr="001F277D">
        <w:rPr>
          <w:rFonts w:ascii="Arial" w:hAnsi="Arial" w:cs="Arial"/>
          <w:sz w:val="24"/>
          <w:szCs w:val="24"/>
        </w:rPr>
        <w:t>Zamawiający dopuszcza sobie możliwość badania, na każdym etapie wykonywania przez Wykonawcę usług, czy Wykonawca dysponuje sprzętem, o którym mowa powyżej, dla celów realizacji przedmiotu umowy.</w:t>
      </w:r>
    </w:p>
    <w:p w14:paraId="5C95B279" w14:textId="77777777" w:rsidR="008A56F2" w:rsidRDefault="008A56F2" w:rsidP="004B5BC4">
      <w:pPr>
        <w:numPr>
          <w:ilvl w:val="0"/>
          <w:numId w:val="5"/>
        </w:numPr>
        <w:spacing w:after="0"/>
        <w:rPr>
          <w:rFonts w:ascii="Arial" w:eastAsia="Times New Roman" w:hAnsi="Arial" w:cs="Arial"/>
          <w:sz w:val="24"/>
          <w:szCs w:val="24"/>
          <w:lang w:eastAsia="pl-PL"/>
        </w:rPr>
      </w:pPr>
      <w:r w:rsidRPr="001F277D">
        <w:rPr>
          <w:rFonts w:ascii="Arial" w:eastAsia="Times New Roman" w:hAnsi="Arial" w:cs="Arial"/>
          <w:sz w:val="24"/>
          <w:szCs w:val="24"/>
          <w:lang w:eastAsia="pl-PL"/>
        </w:rPr>
        <w:t>Wykonawca oświadcza, iż pracownicy fizyczni skierowani przez niego do wykonania czynności: prace wchodzące w zakres przedmiotu zamówienia są zatrudnieni przez wykonawcę na podstawie stosunku pracy.</w:t>
      </w:r>
    </w:p>
    <w:p w14:paraId="5D0E8274" w14:textId="0BD0C772" w:rsidR="00CC3C4E" w:rsidRPr="00CC3C4E" w:rsidRDefault="00CC3C4E" w:rsidP="00CC3C4E">
      <w:pPr>
        <w:numPr>
          <w:ilvl w:val="0"/>
          <w:numId w:val="5"/>
        </w:numPr>
        <w:spacing w:after="0"/>
        <w:rPr>
          <w:rFonts w:ascii="Arial" w:eastAsia="Times New Roman" w:hAnsi="Arial" w:cs="Arial"/>
          <w:sz w:val="24"/>
          <w:szCs w:val="24"/>
          <w:lang w:eastAsia="pl-PL"/>
        </w:rPr>
      </w:pPr>
      <w:r w:rsidRPr="00CC3C4E">
        <w:rPr>
          <w:rFonts w:ascii="Arial" w:eastAsia="Times New Roman" w:hAnsi="Arial" w:cs="Arial"/>
          <w:sz w:val="24"/>
          <w:szCs w:val="24"/>
          <w:lang w:eastAsia="pl-PL"/>
        </w:rPr>
        <w:t>Wykonawca oświadcza, że osoby skierowane do realizacji zamówienia posiadają uprawnienia do:</w:t>
      </w:r>
    </w:p>
    <w:p w14:paraId="10AF71A3" w14:textId="6D750850" w:rsidR="00CC3C4E" w:rsidRPr="00CC3C4E" w:rsidRDefault="00CC3C4E" w:rsidP="00CC3C4E">
      <w:pPr>
        <w:pStyle w:val="Akapitzlist"/>
        <w:numPr>
          <w:ilvl w:val="0"/>
          <w:numId w:val="48"/>
        </w:numPr>
        <w:spacing w:after="0"/>
        <w:ind w:left="720"/>
        <w:rPr>
          <w:rFonts w:ascii="Arial" w:eastAsia="Times New Roman" w:hAnsi="Arial" w:cs="Arial"/>
          <w:sz w:val="24"/>
          <w:szCs w:val="24"/>
          <w:lang w:eastAsia="pl-PL"/>
        </w:rPr>
      </w:pPr>
      <w:r w:rsidRPr="00CC3C4E">
        <w:rPr>
          <w:rFonts w:ascii="Arial" w:eastAsia="Times New Roman" w:hAnsi="Arial" w:cs="Arial"/>
          <w:sz w:val="24"/>
          <w:szCs w:val="24"/>
          <w:lang w:eastAsia="pl-PL"/>
        </w:rPr>
        <w:t>pracy na wysokościach</w:t>
      </w:r>
      <w:r>
        <w:rPr>
          <w:rFonts w:ascii="Arial" w:eastAsia="Times New Roman" w:hAnsi="Arial" w:cs="Arial"/>
          <w:sz w:val="24"/>
          <w:szCs w:val="24"/>
          <w:lang w:eastAsia="pl-PL"/>
        </w:rPr>
        <w:t>:</w:t>
      </w:r>
    </w:p>
    <w:p w14:paraId="35A7375B" w14:textId="77777777" w:rsidR="00CC3C4E" w:rsidRPr="00CC3C4E" w:rsidRDefault="00CC3C4E" w:rsidP="00CC3C4E">
      <w:pPr>
        <w:spacing w:after="0"/>
        <w:ind w:left="720"/>
        <w:rPr>
          <w:rFonts w:ascii="Arial" w:eastAsia="Times New Roman" w:hAnsi="Arial" w:cs="Arial"/>
          <w:sz w:val="24"/>
          <w:szCs w:val="24"/>
          <w:lang w:eastAsia="pl-PL"/>
        </w:rPr>
      </w:pPr>
      <w:r w:rsidRPr="00CC3C4E">
        <w:rPr>
          <w:rFonts w:ascii="Arial" w:eastAsia="Times New Roman" w:hAnsi="Arial" w:cs="Arial"/>
          <w:sz w:val="24"/>
          <w:szCs w:val="24"/>
          <w:lang w:eastAsia="pl-PL"/>
        </w:rPr>
        <w:t>Powyższe prace będzie pełnił:</w:t>
      </w:r>
    </w:p>
    <w:p w14:paraId="6B03804A" w14:textId="1DBEBCBD" w:rsidR="00CC3C4E" w:rsidRPr="00CC3C4E" w:rsidRDefault="00CC3C4E" w:rsidP="00CC3C4E">
      <w:pPr>
        <w:spacing w:after="0"/>
        <w:ind w:left="720"/>
        <w:rPr>
          <w:rFonts w:ascii="Arial" w:eastAsia="Times New Roman" w:hAnsi="Arial" w:cs="Arial"/>
          <w:sz w:val="24"/>
          <w:szCs w:val="24"/>
          <w:lang w:eastAsia="pl-PL"/>
        </w:rPr>
      </w:pPr>
      <w:r w:rsidRPr="00CC3C4E">
        <w:rPr>
          <w:rFonts w:ascii="Arial" w:eastAsia="Times New Roman" w:hAnsi="Arial" w:cs="Arial"/>
          <w:sz w:val="24"/>
          <w:szCs w:val="24"/>
          <w:lang w:eastAsia="pl-PL"/>
        </w:rPr>
        <w:t>Pan</w:t>
      </w:r>
      <w:r>
        <w:rPr>
          <w:rFonts w:ascii="Arial" w:eastAsia="Times New Roman" w:hAnsi="Arial" w:cs="Arial"/>
          <w:sz w:val="24"/>
          <w:szCs w:val="24"/>
          <w:lang w:eastAsia="pl-PL"/>
        </w:rPr>
        <w:t>/ Pani</w:t>
      </w:r>
      <w:r w:rsidRPr="00CC3C4E">
        <w:rPr>
          <w:rFonts w:ascii="Arial" w:eastAsia="Times New Roman" w:hAnsi="Arial" w:cs="Arial"/>
          <w:sz w:val="24"/>
          <w:szCs w:val="24"/>
          <w:lang w:eastAsia="pl-PL"/>
        </w:rPr>
        <w:t xml:space="preserve"> ...............</w:t>
      </w:r>
    </w:p>
    <w:p w14:paraId="005D75BF" w14:textId="400E60B9" w:rsidR="00CC3C4E" w:rsidRPr="00CC3C4E" w:rsidRDefault="00CC3C4E" w:rsidP="00CC3C4E">
      <w:pPr>
        <w:spacing w:after="0"/>
        <w:ind w:left="720"/>
        <w:rPr>
          <w:rFonts w:ascii="Arial" w:eastAsia="Times New Roman" w:hAnsi="Arial" w:cs="Arial"/>
          <w:sz w:val="24"/>
          <w:szCs w:val="24"/>
          <w:lang w:eastAsia="pl-PL"/>
        </w:rPr>
      </w:pPr>
      <w:r w:rsidRPr="00CC3C4E">
        <w:rPr>
          <w:rFonts w:ascii="Arial" w:eastAsia="Times New Roman" w:hAnsi="Arial" w:cs="Arial"/>
          <w:sz w:val="24"/>
          <w:szCs w:val="24"/>
          <w:lang w:eastAsia="pl-PL"/>
        </w:rPr>
        <w:t>Pan</w:t>
      </w:r>
      <w:r>
        <w:rPr>
          <w:rFonts w:ascii="Arial" w:eastAsia="Times New Roman" w:hAnsi="Arial" w:cs="Arial"/>
          <w:sz w:val="24"/>
          <w:szCs w:val="24"/>
          <w:lang w:eastAsia="pl-PL"/>
        </w:rPr>
        <w:t>/ Pani</w:t>
      </w:r>
      <w:r w:rsidRPr="00CC3C4E">
        <w:rPr>
          <w:rFonts w:ascii="Arial" w:eastAsia="Times New Roman" w:hAnsi="Arial" w:cs="Arial"/>
          <w:sz w:val="24"/>
          <w:szCs w:val="24"/>
          <w:lang w:eastAsia="pl-PL"/>
        </w:rPr>
        <w:t xml:space="preserve"> ...............</w:t>
      </w:r>
    </w:p>
    <w:p w14:paraId="1C7AD25E" w14:textId="1FD1235C" w:rsidR="00CC3C4E" w:rsidRPr="00CC3C4E" w:rsidRDefault="00CC3C4E" w:rsidP="00CC3C4E">
      <w:pPr>
        <w:pStyle w:val="Akapitzlist"/>
        <w:numPr>
          <w:ilvl w:val="0"/>
          <w:numId w:val="48"/>
        </w:numPr>
        <w:spacing w:after="0"/>
        <w:ind w:left="720"/>
        <w:rPr>
          <w:rFonts w:ascii="Arial" w:eastAsia="Times New Roman" w:hAnsi="Arial" w:cs="Arial"/>
          <w:sz w:val="24"/>
          <w:szCs w:val="24"/>
          <w:lang w:eastAsia="pl-PL"/>
        </w:rPr>
      </w:pPr>
      <w:r w:rsidRPr="00CC3C4E">
        <w:rPr>
          <w:rFonts w:ascii="Arial" w:eastAsia="Times New Roman" w:hAnsi="Arial" w:cs="Arial"/>
          <w:sz w:val="24"/>
          <w:szCs w:val="24"/>
          <w:lang w:eastAsia="pl-PL"/>
        </w:rPr>
        <w:t>obsługi pił spalinowych</w:t>
      </w:r>
      <w:r>
        <w:rPr>
          <w:rFonts w:ascii="Arial" w:eastAsia="Times New Roman" w:hAnsi="Arial" w:cs="Arial"/>
          <w:sz w:val="24"/>
          <w:szCs w:val="24"/>
          <w:lang w:eastAsia="pl-PL"/>
        </w:rPr>
        <w:t>:</w:t>
      </w:r>
      <w:r w:rsidRPr="00CC3C4E">
        <w:rPr>
          <w:rFonts w:ascii="Arial" w:eastAsia="Times New Roman" w:hAnsi="Arial" w:cs="Arial"/>
          <w:sz w:val="24"/>
          <w:szCs w:val="24"/>
          <w:lang w:eastAsia="pl-PL"/>
        </w:rPr>
        <w:t xml:space="preserve"> </w:t>
      </w:r>
    </w:p>
    <w:p w14:paraId="2EE5198C" w14:textId="77777777" w:rsidR="00CC3C4E" w:rsidRPr="00CC3C4E" w:rsidRDefault="00CC3C4E" w:rsidP="00CC3C4E">
      <w:pPr>
        <w:spacing w:after="0"/>
        <w:ind w:left="720"/>
        <w:rPr>
          <w:rFonts w:ascii="Arial" w:eastAsia="Times New Roman" w:hAnsi="Arial" w:cs="Arial"/>
          <w:sz w:val="24"/>
          <w:szCs w:val="24"/>
          <w:lang w:eastAsia="pl-PL"/>
        </w:rPr>
      </w:pPr>
      <w:r w:rsidRPr="00CC3C4E">
        <w:rPr>
          <w:rFonts w:ascii="Arial" w:eastAsia="Times New Roman" w:hAnsi="Arial" w:cs="Arial"/>
          <w:sz w:val="24"/>
          <w:szCs w:val="24"/>
          <w:lang w:eastAsia="pl-PL"/>
        </w:rPr>
        <w:t>Powyższe prace będzie pełnił:</w:t>
      </w:r>
    </w:p>
    <w:p w14:paraId="2611D6F8" w14:textId="1DCE6C19" w:rsidR="00CC3C4E" w:rsidRPr="00CC3C4E" w:rsidRDefault="00CC3C4E" w:rsidP="00CC3C4E">
      <w:pPr>
        <w:spacing w:after="0"/>
        <w:ind w:left="720"/>
        <w:rPr>
          <w:rFonts w:ascii="Arial" w:eastAsia="Times New Roman" w:hAnsi="Arial" w:cs="Arial"/>
          <w:sz w:val="24"/>
          <w:szCs w:val="24"/>
          <w:lang w:eastAsia="pl-PL"/>
        </w:rPr>
      </w:pPr>
      <w:r w:rsidRPr="00CC3C4E">
        <w:rPr>
          <w:rFonts w:ascii="Arial" w:eastAsia="Times New Roman" w:hAnsi="Arial" w:cs="Arial"/>
          <w:sz w:val="24"/>
          <w:szCs w:val="24"/>
          <w:lang w:eastAsia="pl-PL"/>
        </w:rPr>
        <w:lastRenderedPageBreak/>
        <w:t>Pan</w:t>
      </w:r>
      <w:r>
        <w:rPr>
          <w:rFonts w:ascii="Arial" w:eastAsia="Times New Roman" w:hAnsi="Arial" w:cs="Arial"/>
          <w:sz w:val="24"/>
          <w:szCs w:val="24"/>
          <w:lang w:eastAsia="pl-PL"/>
        </w:rPr>
        <w:t>/ Pani</w:t>
      </w:r>
      <w:r w:rsidRPr="00CC3C4E">
        <w:rPr>
          <w:rFonts w:ascii="Arial" w:eastAsia="Times New Roman" w:hAnsi="Arial" w:cs="Arial"/>
          <w:sz w:val="24"/>
          <w:szCs w:val="24"/>
          <w:lang w:eastAsia="pl-PL"/>
        </w:rPr>
        <w:t xml:space="preserve"> ...............</w:t>
      </w:r>
    </w:p>
    <w:p w14:paraId="1570AA09" w14:textId="20A2249F" w:rsidR="00CC3C4E" w:rsidRPr="00CC3C4E" w:rsidRDefault="00CC3C4E" w:rsidP="00CC3C4E">
      <w:pPr>
        <w:spacing w:after="0"/>
        <w:ind w:left="720"/>
        <w:rPr>
          <w:rFonts w:ascii="Arial" w:eastAsia="Times New Roman" w:hAnsi="Arial" w:cs="Arial"/>
          <w:sz w:val="24"/>
          <w:szCs w:val="24"/>
          <w:lang w:eastAsia="pl-PL"/>
        </w:rPr>
      </w:pPr>
      <w:r w:rsidRPr="00CC3C4E">
        <w:rPr>
          <w:rFonts w:ascii="Arial" w:eastAsia="Times New Roman" w:hAnsi="Arial" w:cs="Arial"/>
          <w:sz w:val="24"/>
          <w:szCs w:val="24"/>
          <w:lang w:eastAsia="pl-PL"/>
        </w:rPr>
        <w:t>Pan</w:t>
      </w:r>
      <w:r>
        <w:rPr>
          <w:rFonts w:ascii="Arial" w:eastAsia="Times New Roman" w:hAnsi="Arial" w:cs="Arial"/>
          <w:sz w:val="24"/>
          <w:szCs w:val="24"/>
          <w:lang w:eastAsia="pl-PL"/>
        </w:rPr>
        <w:t>/ Pani</w:t>
      </w:r>
      <w:r w:rsidRPr="00CC3C4E">
        <w:rPr>
          <w:rFonts w:ascii="Arial" w:eastAsia="Times New Roman" w:hAnsi="Arial" w:cs="Arial"/>
          <w:sz w:val="24"/>
          <w:szCs w:val="24"/>
          <w:lang w:eastAsia="pl-PL"/>
        </w:rPr>
        <w:t xml:space="preserve"> ...............</w:t>
      </w:r>
    </w:p>
    <w:p w14:paraId="1E37C8C1" w14:textId="592F3C57" w:rsidR="00CC3C4E" w:rsidRPr="00CC3C4E" w:rsidRDefault="00CC3C4E" w:rsidP="00CC3C4E">
      <w:pPr>
        <w:spacing w:after="0"/>
        <w:ind w:left="720"/>
        <w:rPr>
          <w:rFonts w:ascii="Arial" w:eastAsia="Times New Roman" w:hAnsi="Arial" w:cs="Arial"/>
          <w:sz w:val="24"/>
          <w:szCs w:val="24"/>
          <w:lang w:eastAsia="pl-PL"/>
        </w:rPr>
      </w:pPr>
      <w:r w:rsidRPr="00CC3C4E">
        <w:rPr>
          <w:rFonts w:ascii="Arial" w:eastAsia="Times New Roman" w:hAnsi="Arial" w:cs="Arial"/>
          <w:sz w:val="24"/>
          <w:szCs w:val="24"/>
          <w:lang w:eastAsia="pl-PL"/>
        </w:rPr>
        <w:t>Pan</w:t>
      </w:r>
      <w:r>
        <w:rPr>
          <w:rFonts w:ascii="Arial" w:eastAsia="Times New Roman" w:hAnsi="Arial" w:cs="Arial"/>
          <w:sz w:val="24"/>
          <w:szCs w:val="24"/>
          <w:lang w:eastAsia="pl-PL"/>
        </w:rPr>
        <w:t>/ Pani</w:t>
      </w:r>
      <w:r w:rsidRPr="00CC3C4E">
        <w:rPr>
          <w:rFonts w:ascii="Arial" w:eastAsia="Times New Roman" w:hAnsi="Arial" w:cs="Arial"/>
          <w:sz w:val="24"/>
          <w:szCs w:val="24"/>
          <w:lang w:eastAsia="pl-PL"/>
        </w:rPr>
        <w:t xml:space="preserve"> ...............</w:t>
      </w:r>
    </w:p>
    <w:p w14:paraId="5D1D5167" w14:textId="52C3092E" w:rsidR="00CC3C4E" w:rsidRPr="00CC3C4E" w:rsidRDefault="00CC3C4E" w:rsidP="00CC3C4E">
      <w:pPr>
        <w:spacing w:after="0"/>
        <w:ind w:left="720"/>
        <w:rPr>
          <w:rFonts w:ascii="Arial" w:eastAsia="Times New Roman" w:hAnsi="Arial" w:cs="Arial"/>
          <w:sz w:val="24"/>
          <w:szCs w:val="24"/>
          <w:lang w:eastAsia="pl-PL"/>
        </w:rPr>
      </w:pPr>
      <w:r w:rsidRPr="00CC3C4E">
        <w:rPr>
          <w:rFonts w:ascii="Arial" w:eastAsia="Times New Roman" w:hAnsi="Arial" w:cs="Arial"/>
          <w:sz w:val="24"/>
          <w:szCs w:val="24"/>
          <w:lang w:eastAsia="pl-PL"/>
        </w:rPr>
        <w:t>Pan</w:t>
      </w:r>
      <w:r>
        <w:rPr>
          <w:rFonts w:ascii="Arial" w:eastAsia="Times New Roman" w:hAnsi="Arial" w:cs="Arial"/>
          <w:sz w:val="24"/>
          <w:szCs w:val="24"/>
          <w:lang w:eastAsia="pl-PL"/>
        </w:rPr>
        <w:t>/ Pani</w:t>
      </w:r>
      <w:r w:rsidRPr="00CC3C4E">
        <w:rPr>
          <w:rFonts w:ascii="Arial" w:eastAsia="Times New Roman" w:hAnsi="Arial" w:cs="Arial"/>
          <w:sz w:val="24"/>
          <w:szCs w:val="24"/>
          <w:lang w:eastAsia="pl-PL"/>
        </w:rPr>
        <w:t xml:space="preserve"> ...............</w:t>
      </w:r>
    </w:p>
    <w:p w14:paraId="506F5927" w14:textId="3971691C" w:rsidR="00CC3C4E" w:rsidRPr="001F277D" w:rsidRDefault="00CC3C4E" w:rsidP="00CC3C4E">
      <w:pPr>
        <w:spacing w:after="0"/>
        <w:ind w:left="720"/>
        <w:rPr>
          <w:rFonts w:ascii="Arial" w:eastAsia="Times New Roman" w:hAnsi="Arial" w:cs="Arial"/>
          <w:sz w:val="24"/>
          <w:szCs w:val="24"/>
          <w:lang w:eastAsia="pl-PL"/>
        </w:rPr>
      </w:pPr>
      <w:r w:rsidRPr="00CC3C4E">
        <w:rPr>
          <w:rFonts w:ascii="Arial" w:eastAsia="Times New Roman" w:hAnsi="Arial" w:cs="Arial"/>
          <w:sz w:val="24"/>
          <w:szCs w:val="24"/>
          <w:lang w:eastAsia="pl-PL"/>
        </w:rPr>
        <w:t>Pan</w:t>
      </w:r>
      <w:r>
        <w:rPr>
          <w:rFonts w:ascii="Arial" w:eastAsia="Times New Roman" w:hAnsi="Arial" w:cs="Arial"/>
          <w:sz w:val="24"/>
          <w:szCs w:val="24"/>
          <w:lang w:eastAsia="pl-PL"/>
        </w:rPr>
        <w:t>/ Pani</w:t>
      </w:r>
      <w:r w:rsidRPr="00CC3C4E">
        <w:rPr>
          <w:rFonts w:ascii="Arial" w:eastAsia="Times New Roman" w:hAnsi="Arial" w:cs="Arial"/>
          <w:sz w:val="24"/>
          <w:szCs w:val="24"/>
          <w:lang w:eastAsia="pl-PL"/>
        </w:rPr>
        <w:t xml:space="preserve"> ...............</w:t>
      </w:r>
    </w:p>
    <w:p w14:paraId="75ECBC0C" w14:textId="107A561D" w:rsidR="008A56F2" w:rsidRPr="001F277D" w:rsidRDefault="008A56F2" w:rsidP="00CC3C4E">
      <w:pPr>
        <w:numPr>
          <w:ilvl w:val="0"/>
          <w:numId w:val="5"/>
        </w:numPr>
        <w:spacing w:after="0"/>
        <w:ind w:left="720" w:hanging="426"/>
        <w:rPr>
          <w:rFonts w:ascii="Arial" w:eastAsia="Times New Roman" w:hAnsi="Arial" w:cs="Arial"/>
          <w:sz w:val="24"/>
          <w:szCs w:val="24"/>
          <w:lang w:eastAsia="pl-PL"/>
        </w:rPr>
      </w:pPr>
      <w:r w:rsidRPr="001F277D">
        <w:rPr>
          <w:rFonts w:ascii="Arial" w:eastAsia="Times New Roman" w:hAnsi="Arial" w:cs="Arial"/>
          <w:sz w:val="24"/>
          <w:szCs w:val="24"/>
          <w:lang w:eastAsia="pl-PL"/>
        </w:rPr>
        <w:t>Wykonawca jest zobowiązany do okazania Zamawiającemu, na każdorazowe wezwanie Zamawiającego, dokumentów potwierdzających fakt zatrudnienia przez Wykonawcę na podstawie stosunku pracy osób wykonujący</w:t>
      </w:r>
      <w:r w:rsidR="00BB298B" w:rsidRPr="001F277D">
        <w:rPr>
          <w:rFonts w:ascii="Arial" w:eastAsia="Times New Roman" w:hAnsi="Arial" w:cs="Arial"/>
          <w:sz w:val="24"/>
          <w:szCs w:val="24"/>
          <w:lang w:eastAsia="pl-PL"/>
        </w:rPr>
        <w:t>ch czynności wymienione w ust. 12</w:t>
      </w:r>
      <w:r w:rsidRPr="001F277D">
        <w:rPr>
          <w:rFonts w:ascii="Arial" w:eastAsia="Times New Roman" w:hAnsi="Arial" w:cs="Arial"/>
          <w:sz w:val="24"/>
          <w:szCs w:val="24"/>
          <w:lang w:eastAsia="pl-PL"/>
        </w:rPr>
        <w:t>, w szczególności:</w:t>
      </w:r>
    </w:p>
    <w:p w14:paraId="15F70E60" w14:textId="6BBEC3DE" w:rsidR="008A56F2" w:rsidRPr="001F277D" w:rsidRDefault="008A56F2" w:rsidP="004B5BC4">
      <w:pPr>
        <w:numPr>
          <w:ilvl w:val="2"/>
          <w:numId w:val="5"/>
        </w:numPr>
        <w:spacing w:after="0"/>
        <w:ind w:left="851" w:hanging="426"/>
        <w:contextualSpacing/>
        <w:rPr>
          <w:rFonts w:ascii="Arial" w:eastAsia="Times New Roman" w:hAnsi="Arial" w:cs="Arial"/>
          <w:sz w:val="24"/>
          <w:szCs w:val="24"/>
          <w:lang w:eastAsia="pl-PL"/>
        </w:rPr>
      </w:pPr>
      <w:bookmarkStart w:id="0" w:name="_Hlk65657193"/>
      <w:r w:rsidRPr="001F277D">
        <w:rPr>
          <w:rFonts w:ascii="Arial" w:eastAsia="Times New Roman" w:hAnsi="Arial" w:cs="Arial"/>
          <w:sz w:val="24"/>
          <w:szCs w:val="24"/>
          <w:lang w:eastAsia="pl-PL"/>
        </w:rPr>
        <w:t>oświadczenia zatrudnionego pracownika,</w:t>
      </w:r>
    </w:p>
    <w:p w14:paraId="41EF2FA6" w14:textId="77777777" w:rsidR="008A56F2" w:rsidRPr="001F277D" w:rsidRDefault="008A56F2" w:rsidP="004B5BC4">
      <w:pPr>
        <w:numPr>
          <w:ilvl w:val="2"/>
          <w:numId w:val="5"/>
        </w:numPr>
        <w:spacing w:after="0"/>
        <w:ind w:left="85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oświadczenia Wykonawcy o zatrudnieniu pracownika na podstawie umowy o pracę,</w:t>
      </w:r>
    </w:p>
    <w:p w14:paraId="1003C4AE" w14:textId="106D0633" w:rsidR="008A56F2" w:rsidRPr="001F277D" w:rsidRDefault="008A56F2" w:rsidP="004B5BC4">
      <w:pPr>
        <w:numPr>
          <w:ilvl w:val="2"/>
          <w:numId w:val="5"/>
        </w:numPr>
        <w:spacing w:after="0"/>
        <w:ind w:left="85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poświadczonej za zgodność z oryginałem kopii umowy o pracę zatrudnionego pracownika,</w:t>
      </w:r>
    </w:p>
    <w:p w14:paraId="7B9D04B9" w14:textId="77777777" w:rsidR="008A56F2" w:rsidRPr="001F277D" w:rsidRDefault="008A56F2" w:rsidP="004B5BC4">
      <w:pPr>
        <w:numPr>
          <w:ilvl w:val="2"/>
          <w:numId w:val="5"/>
        </w:numPr>
        <w:spacing w:after="0"/>
        <w:ind w:left="85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innych dokumentów,</w:t>
      </w:r>
    </w:p>
    <w:p w14:paraId="51CB3247" w14:textId="7E26BF4D" w:rsidR="008A56F2" w:rsidRPr="001F277D" w:rsidRDefault="008A56F2" w:rsidP="004B5BC4">
      <w:pPr>
        <w:spacing w:after="0"/>
        <w:ind w:left="426" w:hanging="1"/>
        <w:rPr>
          <w:rFonts w:ascii="Arial" w:eastAsia="Times New Roman" w:hAnsi="Arial" w:cs="Arial"/>
          <w:sz w:val="24"/>
          <w:szCs w:val="24"/>
          <w:lang w:eastAsia="pl-PL"/>
        </w:rPr>
      </w:pPr>
      <w:r w:rsidRPr="001F277D">
        <w:rPr>
          <w:rFonts w:ascii="Arial" w:eastAsia="Times New Roman" w:hAnsi="Arial" w:cs="Arial"/>
          <w:sz w:val="24"/>
          <w:szCs w:val="24"/>
          <w:lang w:eastAsia="pl-PL"/>
        </w:rPr>
        <w:t>– zawierających informacje, w tym dane osobowe, niezbędne do weryfikacji zatrudnienia na podstawie umowy o pracę, w szczególności imię i nazwisko zatrudnionego pracownika, datę zawarcia umowy o pracę, rodzaj umowy o pracę i zakres obowiązków pracownika</w:t>
      </w:r>
      <w:bookmarkEnd w:id="0"/>
      <w:r w:rsidR="00BF6A6A" w:rsidRPr="001F277D">
        <w:rPr>
          <w:rFonts w:ascii="Arial" w:eastAsia="Times New Roman" w:hAnsi="Arial" w:cs="Arial"/>
          <w:sz w:val="24"/>
          <w:szCs w:val="24"/>
          <w:lang w:eastAsia="pl-PL"/>
        </w:rPr>
        <w:t xml:space="preserve"> – w terminie 3 </w:t>
      </w:r>
      <w:r w:rsidRPr="001F277D">
        <w:rPr>
          <w:rFonts w:ascii="Arial" w:eastAsia="Times New Roman" w:hAnsi="Arial" w:cs="Arial"/>
          <w:sz w:val="24"/>
          <w:szCs w:val="24"/>
          <w:lang w:eastAsia="pl-PL"/>
        </w:rPr>
        <w:t>dni od daty otrzymania wezwania.</w:t>
      </w:r>
    </w:p>
    <w:p w14:paraId="7B54BE68" w14:textId="73C38CE2" w:rsidR="008A56F2" w:rsidRPr="001F277D" w:rsidRDefault="008A56F2" w:rsidP="004B5BC4">
      <w:pPr>
        <w:numPr>
          <w:ilvl w:val="0"/>
          <w:numId w:val="5"/>
        </w:numPr>
        <w:spacing w:after="0"/>
        <w:ind w:left="426" w:hanging="426"/>
        <w:rPr>
          <w:rFonts w:ascii="Arial" w:eastAsia="Times New Roman" w:hAnsi="Arial" w:cs="Arial"/>
          <w:sz w:val="24"/>
          <w:szCs w:val="24"/>
          <w:lang w:eastAsia="pl-PL"/>
        </w:rPr>
      </w:pPr>
      <w:r w:rsidRPr="001F277D">
        <w:rPr>
          <w:rFonts w:ascii="Arial" w:eastAsia="Times New Roman" w:hAnsi="Arial" w:cs="Arial"/>
          <w:sz w:val="24"/>
          <w:szCs w:val="24"/>
          <w:lang w:eastAsia="pl-PL"/>
        </w:rPr>
        <w:t>W przypadku ujawnienia niespełnienia wymogu zatrudnienia przez Wykonawcę na podstawie stosunku pracy osób wykonujących czynności w trakcie realizacj</w:t>
      </w:r>
      <w:r w:rsidR="00851D8C" w:rsidRPr="001F277D">
        <w:rPr>
          <w:rFonts w:ascii="Arial" w:eastAsia="Times New Roman" w:hAnsi="Arial" w:cs="Arial"/>
          <w:sz w:val="24"/>
          <w:szCs w:val="24"/>
          <w:lang w:eastAsia="pl-PL"/>
        </w:rPr>
        <w:t xml:space="preserve">i zamówienia określonych w ust. </w:t>
      </w:r>
      <w:r w:rsidRPr="001F277D">
        <w:rPr>
          <w:rFonts w:ascii="Arial" w:eastAsia="Times New Roman" w:hAnsi="Arial" w:cs="Arial"/>
          <w:sz w:val="24"/>
          <w:szCs w:val="24"/>
          <w:lang w:eastAsia="pl-PL"/>
        </w:rPr>
        <w:t>1</w:t>
      </w:r>
      <w:r w:rsidR="00547F4A" w:rsidRPr="001F277D">
        <w:rPr>
          <w:rFonts w:ascii="Arial" w:eastAsia="Times New Roman" w:hAnsi="Arial" w:cs="Arial"/>
          <w:sz w:val="24"/>
          <w:szCs w:val="24"/>
          <w:lang w:eastAsia="pl-PL"/>
        </w:rPr>
        <w:t>2</w:t>
      </w:r>
      <w:r w:rsidRPr="001F277D">
        <w:rPr>
          <w:rFonts w:ascii="Arial" w:eastAsia="Times New Roman" w:hAnsi="Arial" w:cs="Arial"/>
          <w:sz w:val="24"/>
          <w:szCs w:val="24"/>
          <w:lang w:eastAsia="pl-PL"/>
        </w:rPr>
        <w:t>, Wykonawca zobowiązany jest do zatrudnienia na podstawie stosunku pracy osoby, której dotyczy uchybienie w terminie nie dłuższym niż 7 dni od daty ujawnienia uchybienia i do okazania Zamawiającemu dokumentów potwierdzających nawiązanie z powyższą osobą stosunku pracy, w szczególności</w:t>
      </w:r>
    </w:p>
    <w:p w14:paraId="7D199C34" w14:textId="41939164" w:rsidR="008A56F2" w:rsidRPr="001F277D" w:rsidRDefault="008A56F2" w:rsidP="004B5BC4">
      <w:pPr>
        <w:numPr>
          <w:ilvl w:val="0"/>
          <w:numId w:val="6"/>
        </w:numPr>
        <w:tabs>
          <w:tab w:val="left" w:pos="851"/>
        </w:tabs>
        <w:suppressAutoHyphens/>
        <w:snapToGrid w:val="0"/>
        <w:spacing w:after="0"/>
        <w:ind w:left="851" w:hanging="426"/>
        <w:rPr>
          <w:rFonts w:ascii="Arial" w:eastAsia="Times New Roman" w:hAnsi="Arial" w:cs="Arial"/>
          <w:bCs/>
          <w:sz w:val="24"/>
          <w:szCs w:val="24"/>
          <w:lang w:eastAsia="pl-PL"/>
        </w:rPr>
      </w:pPr>
      <w:r w:rsidRPr="001F277D">
        <w:rPr>
          <w:rFonts w:ascii="Arial" w:eastAsia="Times New Roman" w:hAnsi="Arial" w:cs="Arial"/>
          <w:bCs/>
          <w:sz w:val="24"/>
          <w:szCs w:val="24"/>
          <w:lang w:eastAsia="pl-PL"/>
        </w:rPr>
        <w:t>oświadczenia zatrudnionego pracownika,</w:t>
      </w:r>
    </w:p>
    <w:p w14:paraId="5A8A83FB" w14:textId="77777777" w:rsidR="008A56F2" w:rsidRPr="001F277D" w:rsidRDefault="008A56F2" w:rsidP="004B5BC4">
      <w:pPr>
        <w:numPr>
          <w:ilvl w:val="0"/>
          <w:numId w:val="6"/>
        </w:numPr>
        <w:tabs>
          <w:tab w:val="left" w:pos="851"/>
        </w:tabs>
        <w:suppressAutoHyphens/>
        <w:snapToGrid w:val="0"/>
        <w:spacing w:after="0"/>
        <w:ind w:left="851" w:hanging="426"/>
        <w:rPr>
          <w:rFonts w:ascii="Arial" w:eastAsia="Times New Roman" w:hAnsi="Arial" w:cs="Arial"/>
          <w:bCs/>
          <w:sz w:val="24"/>
          <w:szCs w:val="24"/>
          <w:lang w:eastAsia="pl-PL"/>
        </w:rPr>
      </w:pPr>
      <w:r w:rsidRPr="001F277D">
        <w:rPr>
          <w:rFonts w:ascii="Arial" w:eastAsia="Times New Roman" w:hAnsi="Arial" w:cs="Arial"/>
          <w:bCs/>
          <w:sz w:val="24"/>
          <w:szCs w:val="24"/>
          <w:lang w:eastAsia="pl-PL"/>
        </w:rPr>
        <w:t>oświadczenia podwykonawcy o zatrudnieniu pracownika na podstawie umowy o pracę,</w:t>
      </w:r>
    </w:p>
    <w:p w14:paraId="0EF60F3A" w14:textId="77777777" w:rsidR="008A56F2" w:rsidRPr="001F277D" w:rsidRDefault="008A56F2" w:rsidP="004B5BC4">
      <w:pPr>
        <w:numPr>
          <w:ilvl w:val="0"/>
          <w:numId w:val="6"/>
        </w:numPr>
        <w:tabs>
          <w:tab w:val="left" w:pos="851"/>
        </w:tabs>
        <w:suppressAutoHyphens/>
        <w:snapToGrid w:val="0"/>
        <w:spacing w:after="0"/>
        <w:ind w:left="851" w:hanging="426"/>
        <w:rPr>
          <w:rFonts w:ascii="Arial" w:eastAsia="Times New Roman" w:hAnsi="Arial" w:cs="Arial"/>
          <w:bCs/>
          <w:sz w:val="24"/>
          <w:szCs w:val="24"/>
          <w:lang w:eastAsia="pl-PL"/>
        </w:rPr>
      </w:pPr>
      <w:r w:rsidRPr="001F277D">
        <w:rPr>
          <w:rFonts w:ascii="Arial" w:eastAsia="Times New Roman" w:hAnsi="Arial" w:cs="Arial"/>
          <w:bCs/>
          <w:sz w:val="24"/>
          <w:szCs w:val="24"/>
          <w:lang w:eastAsia="pl-PL"/>
        </w:rPr>
        <w:t>poświadczonej za zgodność z oryginałem kopii umowy o pracę zatrudnionego pracownika,</w:t>
      </w:r>
    </w:p>
    <w:p w14:paraId="10B2CBC9" w14:textId="77777777" w:rsidR="008A56F2" w:rsidRPr="001F277D" w:rsidRDefault="008A56F2" w:rsidP="004B5BC4">
      <w:pPr>
        <w:numPr>
          <w:ilvl w:val="0"/>
          <w:numId w:val="6"/>
        </w:numPr>
        <w:tabs>
          <w:tab w:val="left" w:pos="851"/>
        </w:tabs>
        <w:suppressAutoHyphens/>
        <w:snapToGrid w:val="0"/>
        <w:spacing w:after="0"/>
        <w:ind w:left="851" w:hanging="426"/>
        <w:rPr>
          <w:rFonts w:ascii="Arial" w:eastAsia="Times New Roman" w:hAnsi="Arial" w:cs="Arial"/>
          <w:bCs/>
          <w:sz w:val="24"/>
          <w:szCs w:val="24"/>
          <w:lang w:eastAsia="pl-PL"/>
        </w:rPr>
      </w:pPr>
      <w:r w:rsidRPr="001F277D">
        <w:rPr>
          <w:rFonts w:ascii="Arial" w:eastAsia="Times New Roman" w:hAnsi="Arial" w:cs="Arial"/>
          <w:bCs/>
          <w:sz w:val="24"/>
          <w:szCs w:val="24"/>
          <w:lang w:eastAsia="pl-PL"/>
        </w:rPr>
        <w:t>innych dokumentów,</w:t>
      </w:r>
    </w:p>
    <w:p w14:paraId="36409BD6" w14:textId="77777777" w:rsidR="008A56F2" w:rsidRPr="001F277D" w:rsidRDefault="008A56F2" w:rsidP="004B5BC4">
      <w:pPr>
        <w:spacing w:after="0"/>
        <w:ind w:left="426" w:hanging="1"/>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6F99E313" w14:textId="458687B5" w:rsidR="00380E3D" w:rsidRPr="001F277D" w:rsidRDefault="00380E3D" w:rsidP="004B5BC4">
      <w:pPr>
        <w:pStyle w:val="Akapitzlist"/>
        <w:numPr>
          <w:ilvl w:val="0"/>
          <w:numId w:val="5"/>
        </w:numPr>
        <w:spacing w:after="0"/>
        <w:contextualSpacing/>
        <w:rPr>
          <w:rFonts w:ascii="Arial" w:eastAsia="Times New Roman" w:hAnsi="Arial" w:cs="Arial"/>
          <w:sz w:val="24"/>
          <w:szCs w:val="24"/>
          <w:u w:val="single"/>
          <w:lang w:eastAsia="pl-PL"/>
        </w:rPr>
      </w:pPr>
      <w:r w:rsidRPr="001F277D">
        <w:rPr>
          <w:rFonts w:ascii="Arial" w:eastAsia="Times New Roman" w:hAnsi="Arial" w:cs="Arial"/>
          <w:sz w:val="24"/>
          <w:szCs w:val="24"/>
          <w:u w:val="single"/>
          <w:lang w:eastAsia="pl-PL"/>
        </w:rPr>
        <w:t xml:space="preserve">Realizacja zakresu umowy będzie prowadzona na podstawie odrębnych zleceń udzielanych przez Zamawiającego, ze wskazaniem terminu ich wykonania.  </w:t>
      </w:r>
    </w:p>
    <w:p w14:paraId="55110F62" w14:textId="77777777" w:rsidR="00380E3D" w:rsidRPr="001F277D" w:rsidRDefault="00380E3D" w:rsidP="004B5BC4">
      <w:pPr>
        <w:spacing w:after="0"/>
        <w:jc w:val="both"/>
        <w:rPr>
          <w:rFonts w:ascii="Arial" w:hAnsi="Arial" w:cs="Arial"/>
          <w:sz w:val="24"/>
          <w:szCs w:val="24"/>
        </w:rPr>
      </w:pPr>
    </w:p>
    <w:p w14:paraId="7DEB870F" w14:textId="77777777" w:rsidR="008A56F2" w:rsidRPr="001F277D" w:rsidRDefault="008A56F2" w:rsidP="004B5BC4">
      <w:pPr>
        <w:pStyle w:val="Nagwek2"/>
        <w:spacing w:after="240"/>
        <w:jc w:val="center"/>
        <w:rPr>
          <w:rFonts w:ascii="Arial" w:eastAsia="Arial Unicode MS" w:hAnsi="Arial" w:cs="Arial"/>
          <w:b/>
          <w:color w:val="auto"/>
          <w:sz w:val="24"/>
          <w:szCs w:val="24"/>
        </w:rPr>
      </w:pPr>
      <w:r w:rsidRPr="001F277D">
        <w:rPr>
          <w:rFonts w:ascii="Arial" w:eastAsia="Arial Unicode MS" w:hAnsi="Arial" w:cs="Arial"/>
          <w:b/>
          <w:color w:val="auto"/>
          <w:sz w:val="24"/>
          <w:szCs w:val="24"/>
        </w:rPr>
        <w:t>§ 2</w:t>
      </w:r>
    </w:p>
    <w:p w14:paraId="4FA9494D" w14:textId="77777777" w:rsidR="008A56F2" w:rsidRPr="001F277D" w:rsidRDefault="008A56F2" w:rsidP="004B5BC4">
      <w:pPr>
        <w:numPr>
          <w:ilvl w:val="0"/>
          <w:numId w:val="7"/>
        </w:numPr>
        <w:tabs>
          <w:tab w:val="num" w:pos="426"/>
        </w:tabs>
        <w:spacing w:after="0"/>
        <w:ind w:left="426" w:hanging="426"/>
        <w:rPr>
          <w:rFonts w:ascii="Arial" w:hAnsi="Arial" w:cs="Arial"/>
          <w:sz w:val="24"/>
          <w:szCs w:val="24"/>
        </w:rPr>
      </w:pPr>
      <w:r w:rsidRPr="001F277D">
        <w:rPr>
          <w:rFonts w:ascii="Arial" w:hAnsi="Arial" w:cs="Arial"/>
          <w:sz w:val="24"/>
          <w:szCs w:val="24"/>
        </w:rPr>
        <w:t>Wykonawca wykona przy udziale niżej wymienionych podwykonawców następujące usługi:</w:t>
      </w:r>
    </w:p>
    <w:p w14:paraId="2C6DFCBE" w14:textId="7360E6A7" w:rsidR="008A56F2" w:rsidRPr="001F277D" w:rsidRDefault="00851D8C" w:rsidP="004B5BC4">
      <w:pPr>
        <w:tabs>
          <w:tab w:val="num" w:pos="426"/>
        </w:tabs>
        <w:spacing w:after="0"/>
        <w:ind w:left="426"/>
        <w:rPr>
          <w:rFonts w:ascii="Arial" w:hAnsi="Arial" w:cs="Arial"/>
          <w:sz w:val="24"/>
          <w:szCs w:val="24"/>
        </w:rPr>
      </w:pPr>
      <w:r w:rsidRPr="001F277D">
        <w:rPr>
          <w:rFonts w:ascii="Arial" w:hAnsi="Arial" w:cs="Arial"/>
          <w:sz w:val="24"/>
          <w:szCs w:val="24"/>
        </w:rPr>
        <w:t>…</w:t>
      </w:r>
    </w:p>
    <w:p w14:paraId="1285E2D6" w14:textId="77777777" w:rsidR="008A56F2" w:rsidRPr="001F277D" w:rsidRDefault="008A56F2" w:rsidP="004B5BC4">
      <w:pPr>
        <w:numPr>
          <w:ilvl w:val="0"/>
          <w:numId w:val="7"/>
        </w:numPr>
        <w:tabs>
          <w:tab w:val="num" w:pos="426"/>
        </w:tabs>
        <w:spacing w:after="0"/>
        <w:ind w:left="426" w:hanging="426"/>
        <w:rPr>
          <w:rFonts w:ascii="Arial" w:hAnsi="Arial" w:cs="Arial"/>
          <w:sz w:val="24"/>
          <w:szCs w:val="24"/>
        </w:rPr>
      </w:pPr>
      <w:r w:rsidRPr="001F277D">
        <w:rPr>
          <w:rFonts w:ascii="Arial" w:hAnsi="Arial" w:cs="Arial"/>
          <w:sz w:val="24"/>
          <w:szCs w:val="24"/>
        </w:rPr>
        <w:t>Pozostałe prace Wykonawca wykona własnymi siłami.</w:t>
      </w:r>
    </w:p>
    <w:p w14:paraId="355BEF1B" w14:textId="77777777" w:rsidR="008A56F2" w:rsidRPr="001F277D" w:rsidRDefault="008A56F2" w:rsidP="004B5BC4">
      <w:pPr>
        <w:numPr>
          <w:ilvl w:val="0"/>
          <w:numId w:val="7"/>
        </w:numPr>
        <w:shd w:val="clear" w:color="auto" w:fill="FFFFFF"/>
        <w:tabs>
          <w:tab w:val="num" w:pos="426"/>
          <w:tab w:val="num" w:pos="720"/>
          <w:tab w:val="num" w:pos="3338"/>
        </w:tabs>
        <w:suppressAutoHyphens/>
        <w:spacing w:after="0"/>
        <w:ind w:left="426" w:right="-1" w:hanging="426"/>
        <w:contextualSpacing/>
        <w:rPr>
          <w:rFonts w:ascii="Arial" w:eastAsia="Times New Roman" w:hAnsi="Arial" w:cs="Arial"/>
          <w:sz w:val="24"/>
          <w:szCs w:val="24"/>
          <w:lang w:eastAsia="pl-PL"/>
        </w:rPr>
      </w:pPr>
      <w:r w:rsidRPr="001F277D">
        <w:rPr>
          <w:rFonts w:ascii="Arial" w:hAnsi="Arial" w:cs="Arial"/>
          <w:sz w:val="24"/>
          <w:szCs w:val="24"/>
        </w:rPr>
        <w:lastRenderedPageBreak/>
        <w:t xml:space="preserve">Zamawiający dopuszcza możliwość zmiany podwykonawcy, rezygnacji z podwykonawcy oraz powierzenia części prac podwykonawcom, które nie są wskazane w ust. 1, pod warunkiem pisemnego uzasadnienia przez Wykonawcę takiej zmiany oraz zachowania procedury opisanej w niniejszym paragrafie. </w:t>
      </w:r>
      <w:r w:rsidRPr="001F277D">
        <w:rPr>
          <w:rFonts w:ascii="Arial" w:eastAsia="Times New Roman" w:hAnsi="Arial" w:cs="Arial"/>
          <w:sz w:val="24"/>
          <w:szCs w:val="24"/>
          <w:lang w:eastAsia="pl-PL"/>
        </w:rPr>
        <w:t xml:space="preserve">Do zawarcia przez Wykonawcę umowy z podwykonawcą lub dalszym podwykonawcą dotyczącej wykonywania robót budowlanych objętych niniejszą umową lub ich części wymagana jest zgoda Zamawiającego. Zamawiający może uzależnić swoją zgodę na powyższe od spełnienia przez podwykonawcę lub dalszego podwykonawcę określonych wymogów, w szczególności w zakresie dysponowania odpowiednim sprzętem. </w:t>
      </w:r>
    </w:p>
    <w:p w14:paraId="22F09D9A" w14:textId="77777777" w:rsidR="008A56F2" w:rsidRPr="001F277D" w:rsidRDefault="008A56F2" w:rsidP="004B5BC4">
      <w:pPr>
        <w:numPr>
          <w:ilvl w:val="0"/>
          <w:numId w:val="7"/>
        </w:numPr>
        <w:shd w:val="clear" w:color="auto" w:fill="FFFFFF"/>
        <w:tabs>
          <w:tab w:val="num" w:pos="426"/>
          <w:tab w:val="num" w:pos="720"/>
          <w:tab w:val="num" w:pos="3338"/>
        </w:tabs>
        <w:suppressAutoHyphens/>
        <w:spacing w:after="0"/>
        <w:ind w:left="426" w:right="-1" w:hanging="426"/>
        <w:contextualSpacing/>
        <w:rPr>
          <w:rFonts w:ascii="Arial" w:eastAsia="Times New Roman" w:hAnsi="Arial" w:cs="Arial"/>
          <w:sz w:val="24"/>
          <w:szCs w:val="24"/>
          <w:lang w:eastAsia="pl-PL"/>
        </w:rPr>
      </w:pPr>
      <w:r w:rsidRPr="001F277D">
        <w:rPr>
          <w:rFonts w:ascii="Arial" w:hAnsi="Arial" w:cs="Arial"/>
          <w:sz w:val="24"/>
          <w:szCs w:val="24"/>
        </w:rPr>
        <w:t xml:space="preserve">Zamawiający żąda, aby przed przystąpieniem do wykonania zamówienia Wykonawca podał nazwy, dane kontaktowe oraz przedstawicieli, podwykonawców zaangażowanych w wykonywanie usług,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 </w:t>
      </w:r>
    </w:p>
    <w:p w14:paraId="03DAD8AB" w14:textId="77777777" w:rsidR="008A56F2" w:rsidRPr="001F277D" w:rsidRDefault="008A56F2" w:rsidP="004B5BC4">
      <w:pPr>
        <w:numPr>
          <w:ilvl w:val="0"/>
          <w:numId w:val="7"/>
        </w:numPr>
        <w:shd w:val="clear" w:color="auto" w:fill="FFFFFF"/>
        <w:tabs>
          <w:tab w:val="num" w:pos="426"/>
          <w:tab w:val="num" w:pos="720"/>
          <w:tab w:val="num" w:pos="3338"/>
        </w:tabs>
        <w:suppressAutoHyphens/>
        <w:spacing w:after="0"/>
        <w:ind w:left="426" w:right="-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w:t>
      </w:r>
    </w:p>
    <w:p w14:paraId="7DB6C2AD" w14:textId="77777777" w:rsidR="008A56F2" w:rsidRPr="001F277D" w:rsidRDefault="008A56F2" w:rsidP="004B5BC4">
      <w:pPr>
        <w:numPr>
          <w:ilvl w:val="0"/>
          <w:numId w:val="7"/>
        </w:numPr>
        <w:shd w:val="clear" w:color="auto" w:fill="FFFFFF"/>
        <w:tabs>
          <w:tab w:val="num" w:pos="426"/>
          <w:tab w:val="num" w:pos="720"/>
          <w:tab w:val="num" w:pos="3338"/>
        </w:tabs>
        <w:suppressAutoHyphens/>
        <w:spacing w:after="0"/>
        <w:ind w:left="426" w:right="-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Strony zgodnie ustalają następujące wymagania dla umów z podwykonawcami lub dalszymi podwykonawcami:</w:t>
      </w:r>
    </w:p>
    <w:p w14:paraId="67576DA4" w14:textId="77777777" w:rsidR="008A56F2" w:rsidRPr="001F277D" w:rsidRDefault="008A56F2" w:rsidP="004B5BC4">
      <w:pPr>
        <w:numPr>
          <w:ilvl w:val="0"/>
          <w:numId w:val="8"/>
        </w:numPr>
        <w:shd w:val="clear" w:color="auto" w:fill="FFFFFF"/>
        <w:tabs>
          <w:tab w:val="num" w:pos="851"/>
        </w:tabs>
        <w:suppressAutoHyphens/>
        <w:spacing w:after="0"/>
        <w:ind w:left="851" w:right="-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0162417" w14:textId="77777777" w:rsidR="008A56F2" w:rsidRPr="001F277D" w:rsidRDefault="008A56F2" w:rsidP="004B5BC4">
      <w:pPr>
        <w:numPr>
          <w:ilvl w:val="0"/>
          <w:numId w:val="8"/>
        </w:numPr>
        <w:shd w:val="clear" w:color="auto" w:fill="FFFFFF"/>
        <w:tabs>
          <w:tab w:val="num" w:pos="851"/>
        </w:tabs>
        <w:suppressAutoHyphens/>
        <w:spacing w:after="0"/>
        <w:ind w:left="851" w:right="-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umowy z podwykonawcami muszą przewidywać, iż pracownicy fizyczni skierowani przez podwykonawcę do wykonania czynności: roboty budowlane wchodzące w zakres przedmiotu zamówienia są zatrudnieni przez wykonawcę na podstawie stosunku pracy;</w:t>
      </w:r>
    </w:p>
    <w:p w14:paraId="0C735555" w14:textId="77777777" w:rsidR="008A56F2" w:rsidRPr="001F277D" w:rsidRDefault="008A56F2" w:rsidP="004B5BC4">
      <w:pPr>
        <w:numPr>
          <w:ilvl w:val="0"/>
          <w:numId w:val="8"/>
        </w:numPr>
        <w:shd w:val="clear" w:color="auto" w:fill="FFFFFF"/>
        <w:tabs>
          <w:tab w:val="num" w:pos="851"/>
        </w:tabs>
        <w:suppressAutoHyphens/>
        <w:spacing w:after="0"/>
        <w:ind w:left="851" w:right="-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umowy z podwykonawcami winny zawierać oświadczenie podwykonawcy, iż pracownicy fizyczni, którzy będą wykonywali w trakcie realizacji umowy zawartej pomiędzy Wykonawcą i podwykonawcą czynności w zakresie realizacji zamówienia określone w opisie przedmiotu zamówienia, co do których Zamawiający wymaga, aby osoby je wykonujące zostały zatrudnione na podstawie stosunku pracy, będą zatrudnieni przez podwykonawcę na podstawie stosunku pracy;</w:t>
      </w:r>
    </w:p>
    <w:p w14:paraId="3F9D6297" w14:textId="77777777" w:rsidR="008A56F2" w:rsidRPr="001F277D" w:rsidRDefault="008A56F2" w:rsidP="004B5BC4">
      <w:pPr>
        <w:numPr>
          <w:ilvl w:val="0"/>
          <w:numId w:val="8"/>
        </w:numPr>
        <w:shd w:val="clear" w:color="auto" w:fill="FFFFFF"/>
        <w:tabs>
          <w:tab w:val="num" w:pos="851"/>
        </w:tabs>
        <w:suppressAutoHyphens/>
        <w:spacing w:after="0"/>
        <w:ind w:left="851" w:right="-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umowy z podwykonawcami powinny zawierać zapis, zgodnie z którym podwykonawca będzie zobowiązany do okazania Zamawiającemu, na każdorazowe wezwanie Zamawiającego, dokumentów potwierdzających fakt zatrudnienia przez podwykonawcę na podstawie stosunku pracy osób wykonujących czynności określone w opisie przedmiotu zamówienia, co, do których Zamawiający wymaga, aby osoby je wykonujące zostały zatrudnione na podstawie stosunku pracy, w szczególności</w:t>
      </w:r>
      <w:r w:rsidRPr="001F277D">
        <w:rPr>
          <w:rFonts w:ascii="Arial" w:eastAsia="Times New Roman" w:hAnsi="Arial" w:cs="Arial"/>
          <w:bCs/>
          <w:sz w:val="24"/>
          <w:szCs w:val="24"/>
          <w:lang w:eastAsia="pl-PL"/>
        </w:rPr>
        <w:t>:</w:t>
      </w:r>
    </w:p>
    <w:p w14:paraId="13DC03FD" w14:textId="77777777" w:rsidR="008A56F2" w:rsidRPr="001F277D" w:rsidRDefault="008A56F2" w:rsidP="004B5BC4">
      <w:pPr>
        <w:numPr>
          <w:ilvl w:val="0"/>
          <w:numId w:val="30"/>
        </w:numPr>
        <w:tabs>
          <w:tab w:val="left" w:pos="851"/>
        </w:tabs>
        <w:suppressAutoHyphens/>
        <w:snapToGrid w:val="0"/>
        <w:spacing w:after="0"/>
        <w:ind w:left="1276" w:hanging="425"/>
        <w:rPr>
          <w:rFonts w:ascii="Arial" w:eastAsia="Times New Roman" w:hAnsi="Arial" w:cs="Arial"/>
          <w:bCs/>
          <w:sz w:val="24"/>
          <w:szCs w:val="24"/>
          <w:lang w:eastAsia="pl-PL"/>
        </w:rPr>
      </w:pPr>
      <w:r w:rsidRPr="001F277D">
        <w:rPr>
          <w:rFonts w:ascii="Arial" w:eastAsia="Times New Roman" w:hAnsi="Arial" w:cs="Arial"/>
          <w:bCs/>
          <w:sz w:val="24"/>
          <w:szCs w:val="24"/>
          <w:lang w:eastAsia="pl-PL"/>
        </w:rPr>
        <w:lastRenderedPageBreak/>
        <w:t>oświadczenia zatrudnionego pracownika,</w:t>
      </w:r>
    </w:p>
    <w:p w14:paraId="7A91BF2C" w14:textId="77777777" w:rsidR="008A56F2" w:rsidRPr="001F277D" w:rsidRDefault="008A56F2" w:rsidP="004B5BC4">
      <w:pPr>
        <w:numPr>
          <w:ilvl w:val="0"/>
          <w:numId w:val="30"/>
        </w:numPr>
        <w:tabs>
          <w:tab w:val="left" w:pos="851"/>
          <w:tab w:val="num" w:pos="1276"/>
        </w:tabs>
        <w:suppressAutoHyphens/>
        <w:snapToGrid w:val="0"/>
        <w:spacing w:after="0"/>
        <w:ind w:left="1276" w:hanging="425"/>
        <w:rPr>
          <w:rFonts w:ascii="Arial" w:eastAsia="Times New Roman" w:hAnsi="Arial" w:cs="Arial"/>
          <w:bCs/>
          <w:sz w:val="24"/>
          <w:szCs w:val="24"/>
          <w:lang w:eastAsia="pl-PL"/>
        </w:rPr>
      </w:pPr>
      <w:r w:rsidRPr="001F277D">
        <w:rPr>
          <w:rFonts w:ascii="Arial" w:eastAsia="Times New Roman" w:hAnsi="Arial" w:cs="Arial"/>
          <w:bCs/>
          <w:sz w:val="24"/>
          <w:szCs w:val="24"/>
          <w:lang w:eastAsia="pl-PL"/>
        </w:rPr>
        <w:t>oświadczenia podwykonawcy o zatrudnieniu pracownika na podstawie umowy o pracę,</w:t>
      </w:r>
    </w:p>
    <w:p w14:paraId="445FF904" w14:textId="77777777" w:rsidR="008A56F2" w:rsidRPr="001F277D" w:rsidRDefault="008A56F2" w:rsidP="004B5BC4">
      <w:pPr>
        <w:numPr>
          <w:ilvl w:val="0"/>
          <w:numId w:val="30"/>
        </w:numPr>
        <w:tabs>
          <w:tab w:val="left" w:pos="851"/>
          <w:tab w:val="num" w:pos="1276"/>
        </w:tabs>
        <w:suppressAutoHyphens/>
        <w:snapToGrid w:val="0"/>
        <w:spacing w:after="0"/>
        <w:ind w:left="1276" w:hanging="425"/>
        <w:rPr>
          <w:rFonts w:ascii="Arial" w:eastAsia="Times New Roman" w:hAnsi="Arial" w:cs="Arial"/>
          <w:bCs/>
          <w:sz w:val="24"/>
          <w:szCs w:val="24"/>
          <w:lang w:eastAsia="pl-PL"/>
        </w:rPr>
      </w:pPr>
      <w:r w:rsidRPr="001F277D">
        <w:rPr>
          <w:rFonts w:ascii="Arial" w:eastAsia="Times New Roman" w:hAnsi="Arial" w:cs="Arial"/>
          <w:bCs/>
          <w:sz w:val="24"/>
          <w:szCs w:val="24"/>
          <w:lang w:eastAsia="pl-PL"/>
        </w:rPr>
        <w:t>poświadczonej za zgodność z oryginałem kopii umowy o pracę zatrudnionego pracownika,</w:t>
      </w:r>
    </w:p>
    <w:p w14:paraId="30E0D603" w14:textId="77777777" w:rsidR="008A56F2" w:rsidRPr="001F277D" w:rsidRDefault="008A56F2" w:rsidP="004B5BC4">
      <w:pPr>
        <w:numPr>
          <w:ilvl w:val="0"/>
          <w:numId w:val="30"/>
        </w:numPr>
        <w:tabs>
          <w:tab w:val="left" w:pos="851"/>
          <w:tab w:val="num" w:pos="1276"/>
        </w:tabs>
        <w:suppressAutoHyphens/>
        <w:snapToGrid w:val="0"/>
        <w:spacing w:after="0"/>
        <w:ind w:left="1276" w:hanging="425"/>
        <w:rPr>
          <w:rFonts w:ascii="Arial" w:eastAsia="Times New Roman" w:hAnsi="Arial" w:cs="Arial"/>
          <w:bCs/>
          <w:sz w:val="24"/>
          <w:szCs w:val="24"/>
          <w:lang w:eastAsia="pl-PL"/>
        </w:rPr>
      </w:pPr>
      <w:r w:rsidRPr="001F277D">
        <w:rPr>
          <w:rFonts w:ascii="Arial" w:eastAsia="Times New Roman" w:hAnsi="Arial" w:cs="Arial"/>
          <w:bCs/>
          <w:sz w:val="24"/>
          <w:szCs w:val="24"/>
          <w:lang w:eastAsia="pl-PL"/>
        </w:rPr>
        <w:t>innych dokumentów,</w:t>
      </w:r>
    </w:p>
    <w:p w14:paraId="3C7EF679" w14:textId="77777777" w:rsidR="008A56F2" w:rsidRPr="001F277D" w:rsidRDefault="008A56F2" w:rsidP="004B5BC4">
      <w:pPr>
        <w:shd w:val="clear" w:color="auto" w:fill="FFFFFF"/>
        <w:tabs>
          <w:tab w:val="num" w:pos="1276"/>
        </w:tabs>
        <w:suppressAutoHyphens/>
        <w:spacing w:after="0"/>
        <w:ind w:left="851" w:right="-1"/>
        <w:contextualSpacing/>
        <w:rPr>
          <w:rFonts w:ascii="Arial" w:eastAsia="Times New Roman" w:hAnsi="Arial" w:cs="Arial"/>
          <w:sz w:val="24"/>
          <w:szCs w:val="24"/>
          <w:lang w:eastAsia="pl-PL"/>
        </w:rPr>
      </w:pPr>
      <w:r w:rsidRPr="001F277D">
        <w:rPr>
          <w:rFonts w:ascii="Arial" w:eastAsia="Times New Roman" w:hAnsi="Arial" w:cs="Arial"/>
          <w:bCs/>
          <w:sz w:val="24"/>
          <w:szCs w:val="24"/>
          <w:lang w:eastAsia="pl-PL"/>
        </w:rPr>
        <w:t>– zawierających informacje, w tym dane osobowe, niezbędne do weryfikacji zatrudnienia na podstawie umowy o pracę, w szczególności imię i nazwisko zatrudnionego pracownika, datę zawarcia umowy o pracę, rodzaj umowy o pracę i zakres obowiązków pracownika –  w terminie 3 dni od daty otrzymania wezwania</w:t>
      </w:r>
      <w:r w:rsidRPr="001F277D">
        <w:rPr>
          <w:rFonts w:ascii="Arial" w:eastAsia="Times New Roman" w:hAnsi="Arial" w:cs="Arial"/>
          <w:sz w:val="24"/>
          <w:szCs w:val="24"/>
          <w:lang w:eastAsia="pl-PL"/>
        </w:rPr>
        <w:t>;</w:t>
      </w:r>
    </w:p>
    <w:p w14:paraId="6DC26170" w14:textId="122528F7" w:rsidR="008A56F2" w:rsidRPr="001F277D" w:rsidRDefault="008A56F2" w:rsidP="004B5BC4">
      <w:pPr>
        <w:numPr>
          <w:ilvl w:val="0"/>
          <w:numId w:val="8"/>
        </w:numPr>
        <w:shd w:val="clear" w:color="auto" w:fill="FFFFFF"/>
        <w:tabs>
          <w:tab w:val="num" w:pos="851"/>
        </w:tabs>
        <w:suppressAutoHyphens/>
        <w:spacing w:after="0"/>
        <w:ind w:left="851" w:right="-1" w:hanging="425"/>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umowy z podwykonawcami winny zawierać zapis, zgodnie z którym, w przypadku ujawnienia niespełnienia wymogu zatrudnienia przez podwykonawcę na podstawie stosunku pracy osób wykonujących czynności w trakcie realizacji umowy zawartej pomiędzy Wykonawcą i podwykonawcą czynności w zakresie realizacji zamówienia określonych w opisie przedmiotu zamówienia, co do których Zamawiający wymaga, aby osoby je wykonujące zostały zatrudnione na podstawie stosunku pracy, podwykonawca zobowiązany będzie do nawiązania stosunku pracy z osobą, której dotyczy uchybienie w terminie nie dłuższym niż 7 dni od daty ujawnienia uchyb</w:t>
      </w:r>
      <w:r w:rsidR="00851D8C" w:rsidRPr="001F277D">
        <w:rPr>
          <w:rFonts w:ascii="Arial" w:eastAsia="Times New Roman" w:hAnsi="Arial" w:cs="Arial"/>
          <w:sz w:val="24"/>
          <w:szCs w:val="24"/>
          <w:lang w:eastAsia="pl-PL"/>
        </w:rPr>
        <w:t xml:space="preserve">ienia i do okazania Wykonawcy i </w:t>
      </w:r>
      <w:r w:rsidRPr="001F277D">
        <w:rPr>
          <w:rFonts w:ascii="Arial" w:eastAsia="Times New Roman" w:hAnsi="Arial" w:cs="Arial"/>
          <w:sz w:val="24"/>
          <w:szCs w:val="24"/>
          <w:lang w:eastAsia="pl-PL"/>
        </w:rPr>
        <w:t>Zamawiającemu dokumentów potwierdzających zatrudnienie powyższej osoby na podstawie stosunku pracy, w szczególności:</w:t>
      </w:r>
    </w:p>
    <w:p w14:paraId="5520EB97" w14:textId="77777777" w:rsidR="008A56F2" w:rsidRPr="001F277D" w:rsidRDefault="008A56F2" w:rsidP="004B5BC4">
      <w:pPr>
        <w:numPr>
          <w:ilvl w:val="2"/>
          <w:numId w:val="5"/>
        </w:numPr>
        <w:shd w:val="clear" w:color="auto" w:fill="FFFFFF"/>
        <w:tabs>
          <w:tab w:val="num" w:pos="1276"/>
        </w:tabs>
        <w:suppressAutoHyphens/>
        <w:spacing w:after="0"/>
        <w:ind w:left="1276" w:right="-1" w:hanging="425"/>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oświadczenia zatrudnionego pracownika, oświadczenia podwykonawcy o zatrudnieniu pracownika na podstawie umowy o pracę,</w:t>
      </w:r>
    </w:p>
    <w:p w14:paraId="6AFADAE4" w14:textId="77777777" w:rsidR="008A56F2" w:rsidRPr="001F277D" w:rsidRDefault="008A56F2" w:rsidP="004B5BC4">
      <w:pPr>
        <w:numPr>
          <w:ilvl w:val="2"/>
          <w:numId w:val="5"/>
        </w:numPr>
        <w:shd w:val="clear" w:color="auto" w:fill="FFFFFF"/>
        <w:tabs>
          <w:tab w:val="num" w:pos="1276"/>
        </w:tabs>
        <w:suppressAutoHyphens/>
        <w:spacing w:after="0"/>
        <w:ind w:left="1276" w:right="-1" w:hanging="425"/>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poświadczonej za zgodność z oryginałem kopii umowy o pracę zatrudnionego pracownika,</w:t>
      </w:r>
    </w:p>
    <w:p w14:paraId="34AC5145" w14:textId="77777777" w:rsidR="008A56F2" w:rsidRPr="001F277D" w:rsidRDefault="008A56F2" w:rsidP="004B5BC4">
      <w:pPr>
        <w:numPr>
          <w:ilvl w:val="2"/>
          <w:numId w:val="5"/>
        </w:numPr>
        <w:shd w:val="clear" w:color="auto" w:fill="FFFFFF"/>
        <w:tabs>
          <w:tab w:val="num" w:pos="1276"/>
        </w:tabs>
        <w:suppressAutoHyphens/>
        <w:spacing w:after="0"/>
        <w:ind w:left="1276" w:right="-1" w:hanging="425"/>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innych dokumentów</w:t>
      </w:r>
    </w:p>
    <w:p w14:paraId="51B68208" w14:textId="77777777" w:rsidR="008A56F2" w:rsidRPr="001F277D" w:rsidRDefault="008A56F2" w:rsidP="004B5BC4">
      <w:pPr>
        <w:shd w:val="clear" w:color="auto" w:fill="FFFFFF"/>
        <w:tabs>
          <w:tab w:val="num" w:pos="1276"/>
        </w:tabs>
        <w:suppressAutoHyphens/>
        <w:spacing w:after="0"/>
        <w:ind w:left="851" w:right="-1"/>
        <w:rPr>
          <w:rFonts w:ascii="Arial" w:eastAsia="Times New Roman" w:hAnsi="Arial" w:cs="Arial"/>
          <w:sz w:val="24"/>
          <w:szCs w:val="24"/>
          <w:lang w:eastAsia="pl-PL"/>
        </w:rPr>
      </w:pPr>
      <w:r w:rsidRPr="001F277D">
        <w:rPr>
          <w:rFonts w:ascii="Arial" w:eastAsia="Times New Roman" w:hAnsi="Arial" w:cs="Arial"/>
          <w:sz w:val="24"/>
          <w:szCs w:val="24"/>
          <w:lang w:eastAsia="pl-PL"/>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61A74F10" w14:textId="206A1A1B" w:rsidR="008A56F2" w:rsidRPr="001F277D" w:rsidRDefault="008A56F2" w:rsidP="004B5BC4">
      <w:pPr>
        <w:numPr>
          <w:ilvl w:val="0"/>
          <w:numId w:val="7"/>
        </w:numPr>
        <w:shd w:val="clear" w:color="auto" w:fill="FFFFFF"/>
        <w:tabs>
          <w:tab w:val="num" w:pos="426"/>
          <w:tab w:val="num" w:pos="720"/>
          <w:tab w:val="num" w:pos="3338"/>
        </w:tabs>
        <w:suppressAutoHyphens/>
        <w:spacing w:after="0"/>
        <w:ind w:left="426" w:right="-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Postanowienia ust. 5-</w:t>
      </w:r>
      <w:r w:rsidR="00B601F5" w:rsidRPr="001F277D">
        <w:rPr>
          <w:rFonts w:ascii="Arial" w:eastAsia="Times New Roman" w:hAnsi="Arial" w:cs="Arial"/>
          <w:sz w:val="24"/>
          <w:szCs w:val="24"/>
          <w:lang w:eastAsia="pl-PL"/>
        </w:rPr>
        <w:t>6</w:t>
      </w:r>
      <w:r w:rsidRPr="001F277D">
        <w:rPr>
          <w:rFonts w:ascii="Arial" w:eastAsia="Times New Roman" w:hAnsi="Arial" w:cs="Arial"/>
          <w:sz w:val="24"/>
          <w:szCs w:val="24"/>
          <w:lang w:eastAsia="pl-PL"/>
        </w:rPr>
        <w:t xml:space="preserve"> stosuje się odpowiednio do zmian umowy o podwykonawstwo. </w:t>
      </w:r>
    </w:p>
    <w:p w14:paraId="6A90F0B3" w14:textId="77777777" w:rsidR="008A56F2" w:rsidRPr="001F277D" w:rsidRDefault="008A56F2" w:rsidP="004B5BC4">
      <w:pPr>
        <w:numPr>
          <w:ilvl w:val="0"/>
          <w:numId w:val="7"/>
        </w:numPr>
        <w:shd w:val="clear" w:color="auto" w:fill="FFFFFF"/>
        <w:tabs>
          <w:tab w:val="num" w:pos="426"/>
          <w:tab w:val="num" w:pos="720"/>
          <w:tab w:val="num" w:pos="3338"/>
        </w:tabs>
        <w:suppressAutoHyphens/>
        <w:spacing w:after="0"/>
        <w:ind w:left="426" w:right="-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W przypadku dokonania bezpośredniej zapłaty podwykonawcy lub dalszemu podwykonawcy zamawiający potrąca kwotę wypłaconego wynagrodzenia z wynagrodzenia należnego Wykonawcy.</w:t>
      </w:r>
    </w:p>
    <w:p w14:paraId="556F05B4" w14:textId="77777777" w:rsidR="008A56F2" w:rsidRPr="001F277D" w:rsidRDefault="008A56F2" w:rsidP="004B5BC4">
      <w:pPr>
        <w:numPr>
          <w:ilvl w:val="0"/>
          <w:numId w:val="7"/>
        </w:numPr>
        <w:shd w:val="clear" w:color="auto" w:fill="FFFFFF"/>
        <w:tabs>
          <w:tab w:val="num" w:pos="426"/>
          <w:tab w:val="num" w:pos="720"/>
          <w:tab w:val="num" w:pos="3338"/>
        </w:tabs>
        <w:suppressAutoHyphens/>
        <w:spacing w:after="0"/>
        <w:ind w:left="426" w:right="-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Jakakolwiek przerwa w realizacji przedmiotu umowy wynikająca z winy podwykonawcy</w:t>
      </w:r>
      <w:r w:rsidRPr="001F277D">
        <w:rPr>
          <w:rFonts w:ascii="Arial" w:eastAsia="Times New Roman" w:hAnsi="Arial" w:cs="Arial"/>
          <w:i/>
          <w:sz w:val="24"/>
          <w:szCs w:val="24"/>
          <w:lang w:eastAsia="pl-PL"/>
        </w:rPr>
        <w:t xml:space="preserve"> </w:t>
      </w:r>
      <w:r w:rsidRPr="001F277D">
        <w:rPr>
          <w:rFonts w:ascii="Arial" w:eastAsia="Times New Roman" w:hAnsi="Arial" w:cs="Arial"/>
          <w:sz w:val="24"/>
          <w:szCs w:val="24"/>
          <w:lang w:eastAsia="pl-PL"/>
        </w:rPr>
        <w:t>będzie traktowana, jako przerwa wynikła z przyczyn zależnych od Wykonawcy i nie może stanowić podstawy do zmiany terminu zakończenia robót, o którym mowa w § 4.</w:t>
      </w:r>
    </w:p>
    <w:p w14:paraId="1F3A9BD7" w14:textId="77777777" w:rsidR="008A56F2" w:rsidRPr="001F277D" w:rsidRDefault="008A56F2" w:rsidP="004B5BC4">
      <w:pPr>
        <w:numPr>
          <w:ilvl w:val="0"/>
          <w:numId w:val="7"/>
        </w:numPr>
        <w:shd w:val="clear" w:color="auto" w:fill="FFFFFF"/>
        <w:tabs>
          <w:tab w:val="num" w:pos="426"/>
          <w:tab w:val="num" w:pos="720"/>
          <w:tab w:val="num" w:pos="3338"/>
        </w:tabs>
        <w:suppressAutoHyphens/>
        <w:spacing w:after="0"/>
        <w:ind w:left="426" w:right="-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Wykonawca odpowiada za działania i zaniechania podwykonawców jak za swoje własne.</w:t>
      </w:r>
    </w:p>
    <w:p w14:paraId="26794B98" w14:textId="77777777" w:rsidR="008A56F2" w:rsidRPr="001F277D" w:rsidRDefault="008A56F2" w:rsidP="004B5BC4">
      <w:pPr>
        <w:numPr>
          <w:ilvl w:val="0"/>
          <w:numId w:val="7"/>
        </w:numPr>
        <w:shd w:val="clear" w:color="auto" w:fill="FFFFFF"/>
        <w:tabs>
          <w:tab w:val="num" w:pos="426"/>
          <w:tab w:val="num" w:pos="720"/>
          <w:tab w:val="num" w:pos="3338"/>
        </w:tabs>
        <w:suppressAutoHyphens/>
        <w:spacing w:after="0"/>
        <w:ind w:left="426" w:right="-1" w:hanging="426"/>
        <w:contextualSpacing/>
        <w:rPr>
          <w:rFonts w:ascii="Arial" w:eastAsia="Times New Roman" w:hAnsi="Arial" w:cs="Arial"/>
          <w:sz w:val="24"/>
          <w:szCs w:val="24"/>
          <w:lang w:eastAsia="pl-PL"/>
        </w:rPr>
      </w:pPr>
      <w:r w:rsidRPr="001F277D">
        <w:rPr>
          <w:rFonts w:ascii="Arial" w:eastAsia="Times New Roman" w:hAnsi="Arial" w:cs="Arial"/>
          <w:sz w:val="24"/>
          <w:szCs w:val="24"/>
          <w:lang w:eastAsia="pl-PL"/>
        </w:rPr>
        <w:t>Wykonawca pełni funkcję koordynatora w stosunku do wszystkich podwykonawców.</w:t>
      </w:r>
    </w:p>
    <w:p w14:paraId="71DE720A" w14:textId="77777777" w:rsidR="008A56F2" w:rsidRPr="001F277D" w:rsidRDefault="008A56F2" w:rsidP="004B5BC4">
      <w:pPr>
        <w:shd w:val="clear" w:color="auto" w:fill="FFFFFF"/>
        <w:tabs>
          <w:tab w:val="num" w:pos="720"/>
          <w:tab w:val="num" w:pos="3338"/>
        </w:tabs>
        <w:suppressAutoHyphens/>
        <w:spacing w:after="0"/>
        <w:ind w:right="-1"/>
        <w:contextualSpacing/>
        <w:jc w:val="both"/>
        <w:rPr>
          <w:rFonts w:ascii="Arial" w:eastAsia="Times New Roman" w:hAnsi="Arial" w:cs="Arial"/>
          <w:strike/>
          <w:sz w:val="24"/>
          <w:szCs w:val="24"/>
          <w:lang w:eastAsia="pl-PL"/>
        </w:rPr>
      </w:pPr>
    </w:p>
    <w:p w14:paraId="7DC9E689" w14:textId="77777777" w:rsidR="008A56F2" w:rsidRPr="001F277D" w:rsidRDefault="008A56F2" w:rsidP="004B5BC4">
      <w:pPr>
        <w:pStyle w:val="Nagwek2"/>
        <w:spacing w:after="240"/>
        <w:jc w:val="center"/>
        <w:rPr>
          <w:rFonts w:ascii="Arial" w:eastAsia="Arial Unicode MS" w:hAnsi="Arial" w:cs="Arial"/>
          <w:b/>
          <w:color w:val="auto"/>
          <w:sz w:val="24"/>
          <w:szCs w:val="24"/>
        </w:rPr>
      </w:pPr>
      <w:r w:rsidRPr="001F277D">
        <w:rPr>
          <w:rFonts w:ascii="Arial" w:eastAsia="Arial Unicode MS" w:hAnsi="Arial" w:cs="Arial"/>
          <w:b/>
          <w:color w:val="auto"/>
          <w:sz w:val="24"/>
          <w:szCs w:val="24"/>
        </w:rPr>
        <w:lastRenderedPageBreak/>
        <w:t>§ 3</w:t>
      </w:r>
    </w:p>
    <w:p w14:paraId="35588078" w14:textId="65C8CCCA" w:rsidR="00CC41B8" w:rsidRPr="001F277D" w:rsidRDefault="00303DB9" w:rsidP="004B5BC4">
      <w:pPr>
        <w:numPr>
          <w:ilvl w:val="0"/>
          <w:numId w:val="9"/>
        </w:numPr>
        <w:spacing w:after="0"/>
        <w:ind w:left="426" w:hanging="426"/>
        <w:rPr>
          <w:rFonts w:ascii="Arial" w:hAnsi="Arial" w:cs="Arial"/>
          <w:sz w:val="24"/>
          <w:szCs w:val="24"/>
        </w:rPr>
      </w:pPr>
      <w:r w:rsidRPr="001F277D">
        <w:rPr>
          <w:rFonts w:ascii="Arial" w:hAnsi="Arial" w:cs="Arial"/>
          <w:sz w:val="24"/>
          <w:szCs w:val="24"/>
        </w:rPr>
        <w:t xml:space="preserve">Przedmiot zamówienia należy wykonać w terminie do </w:t>
      </w:r>
      <w:r w:rsidR="008C549F" w:rsidRPr="001F277D">
        <w:rPr>
          <w:rFonts w:ascii="Arial" w:hAnsi="Arial" w:cs="Arial"/>
          <w:sz w:val="24"/>
          <w:szCs w:val="24"/>
        </w:rPr>
        <w:t>4</w:t>
      </w:r>
      <w:r w:rsidR="00DB34F9" w:rsidRPr="001F277D">
        <w:rPr>
          <w:rFonts w:ascii="Arial" w:hAnsi="Arial" w:cs="Arial"/>
          <w:b/>
          <w:sz w:val="24"/>
          <w:szCs w:val="24"/>
        </w:rPr>
        <w:t xml:space="preserve"> miesięcy</w:t>
      </w:r>
      <w:r w:rsidRPr="001F277D">
        <w:rPr>
          <w:rFonts w:ascii="Arial" w:hAnsi="Arial" w:cs="Arial"/>
          <w:sz w:val="24"/>
          <w:szCs w:val="24"/>
        </w:rPr>
        <w:t xml:space="preserve"> od podpisania umowy.</w:t>
      </w:r>
    </w:p>
    <w:p w14:paraId="63954E7B" w14:textId="77777777" w:rsidR="00D00CE6" w:rsidRPr="001F277D" w:rsidRDefault="008A56F2" w:rsidP="004B5BC4">
      <w:pPr>
        <w:numPr>
          <w:ilvl w:val="0"/>
          <w:numId w:val="9"/>
        </w:numPr>
        <w:spacing w:after="0"/>
        <w:ind w:left="426" w:hanging="426"/>
        <w:rPr>
          <w:rFonts w:ascii="Arial" w:hAnsi="Arial" w:cs="Arial"/>
          <w:sz w:val="24"/>
          <w:szCs w:val="24"/>
        </w:rPr>
      </w:pPr>
      <w:r w:rsidRPr="001F277D">
        <w:rPr>
          <w:rFonts w:ascii="Arial" w:hAnsi="Arial" w:cs="Arial"/>
          <w:sz w:val="24"/>
          <w:szCs w:val="24"/>
        </w:rPr>
        <w:t xml:space="preserve">Strony ustanawiają pełnomocników uprawnionych do bieżących kontaktów w trakcie realizacji umowy </w:t>
      </w:r>
    </w:p>
    <w:p w14:paraId="5B92D0A7" w14:textId="22AC2BE3" w:rsidR="008A56F2" w:rsidRPr="001F277D" w:rsidRDefault="008A56F2" w:rsidP="00D00CE6">
      <w:pPr>
        <w:pStyle w:val="Akapitzlist"/>
        <w:numPr>
          <w:ilvl w:val="0"/>
          <w:numId w:val="10"/>
        </w:numPr>
        <w:spacing w:after="0"/>
        <w:rPr>
          <w:rFonts w:ascii="Arial" w:hAnsi="Arial" w:cs="Arial"/>
          <w:sz w:val="24"/>
          <w:szCs w:val="24"/>
        </w:rPr>
      </w:pPr>
      <w:r w:rsidRPr="001F277D">
        <w:rPr>
          <w:rFonts w:ascii="Arial" w:hAnsi="Arial" w:cs="Arial"/>
          <w:sz w:val="24"/>
          <w:szCs w:val="24"/>
        </w:rPr>
        <w:t xml:space="preserve">ze strony Wykonawcy: </w:t>
      </w:r>
    </w:p>
    <w:p w14:paraId="2A5B7D9F" w14:textId="6FAD7A82" w:rsidR="008A56F2" w:rsidRPr="001F277D" w:rsidRDefault="008A56F2" w:rsidP="00D00CE6">
      <w:pPr>
        <w:spacing w:after="0"/>
        <w:ind w:left="851"/>
        <w:rPr>
          <w:rFonts w:ascii="Arial" w:hAnsi="Arial" w:cs="Arial"/>
          <w:sz w:val="24"/>
          <w:szCs w:val="24"/>
        </w:rPr>
      </w:pPr>
      <w:r w:rsidRPr="001F277D">
        <w:rPr>
          <w:rFonts w:ascii="Arial" w:hAnsi="Arial" w:cs="Arial"/>
          <w:sz w:val="24"/>
          <w:szCs w:val="24"/>
        </w:rPr>
        <w:t xml:space="preserve">Pan/Pani </w:t>
      </w:r>
      <w:r w:rsidR="003D18F2" w:rsidRPr="001F277D">
        <w:rPr>
          <w:rFonts w:ascii="Arial" w:hAnsi="Arial" w:cs="Arial"/>
          <w:sz w:val="24"/>
          <w:szCs w:val="24"/>
        </w:rPr>
        <w:t>…</w:t>
      </w:r>
    </w:p>
    <w:p w14:paraId="12EF0645" w14:textId="4533B62D" w:rsidR="008A56F2" w:rsidRPr="001F277D" w:rsidRDefault="008A56F2" w:rsidP="004B5BC4">
      <w:pPr>
        <w:spacing w:after="0"/>
        <w:ind w:left="851"/>
        <w:rPr>
          <w:rFonts w:ascii="Arial" w:hAnsi="Arial" w:cs="Arial"/>
          <w:sz w:val="24"/>
          <w:szCs w:val="24"/>
        </w:rPr>
      </w:pPr>
      <w:r w:rsidRPr="001F277D">
        <w:rPr>
          <w:rFonts w:ascii="Arial" w:hAnsi="Arial" w:cs="Arial"/>
          <w:sz w:val="24"/>
          <w:szCs w:val="24"/>
        </w:rPr>
        <w:t xml:space="preserve">tel. </w:t>
      </w:r>
      <w:r w:rsidR="003D18F2" w:rsidRPr="001F277D">
        <w:rPr>
          <w:rFonts w:ascii="Arial" w:hAnsi="Arial" w:cs="Arial"/>
          <w:sz w:val="24"/>
          <w:szCs w:val="24"/>
        </w:rPr>
        <w:t>…</w:t>
      </w:r>
      <w:r w:rsidRPr="001F277D">
        <w:rPr>
          <w:rFonts w:ascii="Arial" w:hAnsi="Arial" w:cs="Arial"/>
          <w:sz w:val="24"/>
          <w:szCs w:val="24"/>
        </w:rPr>
        <w:t xml:space="preserve"> </w:t>
      </w:r>
    </w:p>
    <w:p w14:paraId="76D03FCF" w14:textId="1DD30A63" w:rsidR="008A56F2" w:rsidRPr="001F277D" w:rsidRDefault="008A56F2" w:rsidP="004B5BC4">
      <w:pPr>
        <w:spacing w:after="0"/>
        <w:ind w:left="851"/>
        <w:rPr>
          <w:rFonts w:ascii="Arial" w:hAnsi="Arial" w:cs="Arial"/>
          <w:sz w:val="24"/>
          <w:szCs w:val="24"/>
        </w:rPr>
      </w:pPr>
      <w:r w:rsidRPr="001F277D">
        <w:rPr>
          <w:rFonts w:ascii="Arial" w:hAnsi="Arial" w:cs="Arial"/>
          <w:sz w:val="24"/>
          <w:szCs w:val="24"/>
        </w:rPr>
        <w:t xml:space="preserve">e-mail: </w:t>
      </w:r>
      <w:r w:rsidR="003D18F2" w:rsidRPr="001F277D">
        <w:rPr>
          <w:rFonts w:ascii="Arial" w:hAnsi="Arial" w:cs="Arial"/>
          <w:sz w:val="24"/>
          <w:szCs w:val="24"/>
        </w:rPr>
        <w:t>…</w:t>
      </w:r>
    </w:p>
    <w:p w14:paraId="502464E0" w14:textId="08558197" w:rsidR="00D00CE6" w:rsidRPr="001F277D" w:rsidRDefault="00D00CE6" w:rsidP="004B5BC4">
      <w:pPr>
        <w:numPr>
          <w:ilvl w:val="0"/>
          <w:numId w:val="10"/>
        </w:numPr>
        <w:spacing w:after="0"/>
        <w:ind w:left="851" w:hanging="426"/>
        <w:rPr>
          <w:rFonts w:ascii="Arial" w:hAnsi="Arial" w:cs="Arial"/>
          <w:sz w:val="24"/>
          <w:szCs w:val="24"/>
        </w:rPr>
      </w:pPr>
      <w:r w:rsidRPr="001F277D">
        <w:rPr>
          <w:rFonts w:ascii="Arial" w:hAnsi="Arial" w:cs="Arial"/>
          <w:sz w:val="24"/>
          <w:szCs w:val="24"/>
        </w:rPr>
        <w:t xml:space="preserve">ze strony Zamawiającego </w:t>
      </w:r>
    </w:p>
    <w:p w14:paraId="2E2CD1A0" w14:textId="1FB4BED3" w:rsidR="008A56F2" w:rsidRPr="001F277D" w:rsidRDefault="008A56F2" w:rsidP="00D00CE6">
      <w:pPr>
        <w:spacing w:after="0"/>
        <w:ind w:left="851"/>
        <w:rPr>
          <w:rFonts w:ascii="Arial" w:hAnsi="Arial" w:cs="Arial"/>
          <w:sz w:val="24"/>
          <w:szCs w:val="24"/>
        </w:rPr>
      </w:pPr>
      <w:r w:rsidRPr="001F277D">
        <w:rPr>
          <w:rFonts w:ascii="Arial" w:hAnsi="Arial" w:cs="Arial"/>
          <w:sz w:val="24"/>
          <w:szCs w:val="24"/>
        </w:rPr>
        <w:t xml:space="preserve">Pan/Pani </w:t>
      </w:r>
      <w:r w:rsidR="003D18F2" w:rsidRPr="001F277D">
        <w:rPr>
          <w:rFonts w:ascii="Arial" w:hAnsi="Arial" w:cs="Arial"/>
          <w:sz w:val="24"/>
          <w:szCs w:val="24"/>
        </w:rPr>
        <w:t>…</w:t>
      </w:r>
    </w:p>
    <w:p w14:paraId="0872B07C" w14:textId="6BCE81AC" w:rsidR="008A56F2" w:rsidRPr="001F277D" w:rsidRDefault="008A56F2" w:rsidP="004B5BC4">
      <w:pPr>
        <w:spacing w:after="0"/>
        <w:ind w:left="851"/>
        <w:rPr>
          <w:rFonts w:ascii="Arial" w:hAnsi="Arial" w:cs="Arial"/>
          <w:sz w:val="24"/>
          <w:szCs w:val="24"/>
        </w:rPr>
      </w:pPr>
      <w:r w:rsidRPr="001F277D">
        <w:rPr>
          <w:rFonts w:ascii="Arial" w:hAnsi="Arial" w:cs="Arial"/>
          <w:sz w:val="24"/>
          <w:szCs w:val="24"/>
        </w:rPr>
        <w:t xml:space="preserve">tel. </w:t>
      </w:r>
      <w:r w:rsidR="003D18F2" w:rsidRPr="001F277D">
        <w:rPr>
          <w:rFonts w:ascii="Arial" w:hAnsi="Arial" w:cs="Arial"/>
          <w:sz w:val="24"/>
          <w:szCs w:val="24"/>
        </w:rPr>
        <w:t>…</w:t>
      </w:r>
      <w:r w:rsidRPr="001F277D">
        <w:rPr>
          <w:rFonts w:ascii="Arial" w:hAnsi="Arial" w:cs="Arial"/>
          <w:sz w:val="24"/>
          <w:szCs w:val="24"/>
        </w:rPr>
        <w:t xml:space="preserve"> </w:t>
      </w:r>
    </w:p>
    <w:p w14:paraId="32E931DB" w14:textId="3FC0EF78" w:rsidR="008A56F2" w:rsidRPr="001F277D" w:rsidRDefault="008A56F2" w:rsidP="004B5BC4">
      <w:pPr>
        <w:spacing w:after="0"/>
        <w:ind w:left="851"/>
        <w:rPr>
          <w:rFonts w:ascii="Arial" w:hAnsi="Arial" w:cs="Arial"/>
          <w:sz w:val="24"/>
          <w:szCs w:val="24"/>
        </w:rPr>
      </w:pPr>
      <w:r w:rsidRPr="001F277D">
        <w:rPr>
          <w:rFonts w:ascii="Arial" w:hAnsi="Arial" w:cs="Arial"/>
          <w:sz w:val="24"/>
          <w:szCs w:val="24"/>
        </w:rPr>
        <w:t xml:space="preserve">e – mail: </w:t>
      </w:r>
      <w:r w:rsidR="003D18F2" w:rsidRPr="001F277D">
        <w:rPr>
          <w:rFonts w:ascii="Arial" w:hAnsi="Arial" w:cs="Arial"/>
          <w:sz w:val="24"/>
          <w:szCs w:val="24"/>
        </w:rPr>
        <w:t>…</w:t>
      </w:r>
    </w:p>
    <w:p w14:paraId="7CCCAAB2" w14:textId="77777777" w:rsidR="008A56F2" w:rsidRPr="001F277D" w:rsidRDefault="008A56F2" w:rsidP="004B5BC4">
      <w:pPr>
        <w:numPr>
          <w:ilvl w:val="0"/>
          <w:numId w:val="11"/>
        </w:numPr>
        <w:spacing w:after="0"/>
        <w:ind w:left="426" w:hanging="426"/>
        <w:rPr>
          <w:rFonts w:ascii="Arial" w:hAnsi="Arial" w:cs="Arial"/>
          <w:sz w:val="24"/>
          <w:szCs w:val="24"/>
        </w:rPr>
      </w:pPr>
      <w:r w:rsidRPr="001F277D">
        <w:rPr>
          <w:rFonts w:ascii="Arial" w:hAnsi="Arial" w:cs="Arial"/>
          <w:sz w:val="24"/>
          <w:szCs w:val="24"/>
        </w:rPr>
        <w:t>Wykonawca zobowiązany jest do zapewnienia całodobowego kontaktu telefonicznego oraz mailowego.</w:t>
      </w:r>
    </w:p>
    <w:p w14:paraId="5AEC8C08" w14:textId="77777777" w:rsidR="001E637C" w:rsidRPr="001F277D" w:rsidRDefault="001E637C" w:rsidP="004B5BC4">
      <w:pPr>
        <w:autoSpaceDE w:val="0"/>
        <w:autoSpaceDN w:val="0"/>
        <w:adjustRightInd w:val="0"/>
        <w:spacing w:after="0"/>
        <w:jc w:val="both"/>
        <w:rPr>
          <w:rFonts w:ascii="Arial" w:hAnsi="Arial" w:cs="Arial"/>
          <w:sz w:val="24"/>
          <w:szCs w:val="24"/>
        </w:rPr>
      </w:pPr>
    </w:p>
    <w:p w14:paraId="4A0DB87B" w14:textId="77777777" w:rsidR="008A56F2" w:rsidRPr="001F277D" w:rsidRDefault="008A56F2" w:rsidP="004B5BC4">
      <w:pPr>
        <w:pStyle w:val="Nagwek2"/>
        <w:spacing w:after="240"/>
        <w:jc w:val="center"/>
        <w:rPr>
          <w:rFonts w:ascii="Arial" w:hAnsi="Arial" w:cs="Arial"/>
          <w:b/>
          <w:color w:val="auto"/>
          <w:sz w:val="24"/>
          <w:szCs w:val="24"/>
        </w:rPr>
      </w:pPr>
      <w:r w:rsidRPr="001F277D">
        <w:rPr>
          <w:rFonts w:ascii="Arial" w:hAnsi="Arial" w:cs="Arial"/>
          <w:b/>
          <w:color w:val="auto"/>
          <w:sz w:val="24"/>
          <w:szCs w:val="24"/>
        </w:rPr>
        <w:t>§ 4</w:t>
      </w:r>
    </w:p>
    <w:p w14:paraId="0B6B1237" w14:textId="2F6B6B2C" w:rsidR="008A56F2" w:rsidRPr="00A5166B" w:rsidRDefault="008A56F2" w:rsidP="00A5166B">
      <w:pPr>
        <w:numPr>
          <w:ilvl w:val="0"/>
          <w:numId w:val="42"/>
        </w:numPr>
        <w:spacing w:after="0"/>
        <w:rPr>
          <w:rFonts w:ascii="Arial" w:hAnsi="Arial" w:cs="Arial"/>
          <w:sz w:val="24"/>
          <w:szCs w:val="24"/>
        </w:rPr>
      </w:pPr>
      <w:r w:rsidRPr="001F277D">
        <w:rPr>
          <w:rFonts w:ascii="Arial" w:hAnsi="Arial" w:cs="Arial"/>
          <w:sz w:val="24"/>
          <w:szCs w:val="24"/>
        </w:rPr>
        <w:t>Całkowite wynagrodzenie za wykonanie przedmiotu umowy określ</w:t>
      </w:r>
      <w:r w:rsidR="00BC7ABB" w:rsidRPr="001F277D">
        <w:rPr>
          <w:rFonts w:ascii="Arial" w:hAnsi="Arial" w:cs="Arial"/>
          <w:sz w:val="24"/>
          <w:szCs w:val="24"/>
        </w:rPr>
        <w:t xml:space="preserve">onego w § </w:t>
      </w:r>
      <w:r w:rsidRPr="001F277D">
        <w:rPr>
          <w:rFonts w:ascii="Arial" w:hAnsi="Arial" w:cs="Arial"/>
          <w:sz w:val="24"/>
          <w:szCs w:val="24"/>
        </w:rPr>
        <w:t xml:space="preserve">1 </w:t>
      </w:r>
      <w:r w:rsidRPr="00A5166B">
        <w:rPr>
          <w:rFonts w:ascii="Arial" w:hAnsi="Arial" w:cs="Arial"/>
          <w:sz w:val="24"/>
          <w:szCs w:val="24"/>
        </w:rPr>
        <w:t xml:space="preserve">nie może przekroczyć kwoty brutto </w:t>
      </w:r>
      <w:r w:rsidR="00BC7ABB" w:rsidRPr="00A5166B">
        <w:rPr>
          <w:rFonts w:ascii="Arial" w:hAnsi="Arial" w:cs="Arial"/>
          <w:sz w:val="24"/>
          <w:szCs w:val="24"/>
        </w:rPr>
        <w:t>…</w:t>
      </w:r>
      <w:r w:rsidRPr="00A5166B">
        <w:rPr>
          <w:rFonts w:ascii="Arial" w:hAnsi="Arial" w:cs="Arial"/>
          <w:sz w:val="24"/>
          <w:szCs w:val="24"/>
        </w:rPr>
        <w:t xml:space="preserve"> zł, stawka podatku Vat</w:t>
      </w:r>
      <w:r w:rsidR="00BC7ABB" w:rsidRPr="00A5166B">
        <w:rPr>
          <w:rFonts w:ascii="Arial" w:hAnsi="Arial" w:cs="Arial"/>
          <w:sz w:val="24"/>
          <w:szCs w:val="24"/>
        </w:rPr>
        <w:t xml:space="preserve"> …</w:t>
      </w:r>
      <w:r w:rsidRPr="00A5166B">
        <w:rPr>
          <w:rFonts w:ascii="Arial" w:hAnsi="Arial" w:cs="Arial"/>
          <w:sz w:val="24"/>
          <w:szCs w:val="24"/>
        </w:rPr>
        <w:t xml:space="preserve">  i zostanie przesłane na rachunek bankowy Wykonawcy nr: </w:t>
      </w:r>
      <w:r w:rsidR="00BC7ABB" w:rsidRPr="00A5166B">
        <w:rPr>
          <w:rFonts w:ascii="Arial" w:hAnsi="Arial" w:cs="Arial"/>
          <w:sz w:val="24"/>
          <w:szCs w:val="24"/>
        </w:rPr>
        <w:t>…</w:t>
      </w:r>
      <w:r w:rsidRPr="00A5166B">
        <w:rPr>
          <w:rFonts w:ascii="Arial" w:hAnsi="Arial" w:cs="Arial"/>
          <w:sz w:val="24"/>
          <w:szCs w:val="24"/>
        </w:rPr>
        <w:t>, który jest związany z prowadzoną przez Wykonawcę działalnością gospodarczą. Datą zapłaty jest dzień wydania polecenia przelewu bankowego.</w:t>
      </w:r>
    </w:p>
    <w:p w14:paraId="2AF69025" w14:textId="77777777" w:rsidR="00754F71" w:rsidRPr="001F277D" w:rsidRDefault="00754F71" w:rsidP="00A5166B">
      <w:pPr>
        <w:numPr>
          <w:ilvl w:val="0"/>
          <w:numId w:val="42"/>
        </w:numPr>
        <w:spacing w:after="0"/>
        <w:ind w:hanging="426"/>
        <w:rPr>
          <w:rFonts w:ascii="Arial" w:hAnsi="Arial" w:cs="Arial"/>
          <w:sz w:val="24"/>
          <w:szCs w:val="24"/>
        </w:rPr>
      </w:pPr>
      <w:r w:rsidRPr="001F277D">
        <w:rPr>
          <w:rFonts w:ascii="Arial" w:hAnsi="Arial" w:cs="Arial"/>
          <w:sz w:val="24"/>
          <w:szCs w:val="24"/>
        </w:rPr>
        <w:t xml:space="preserve">Fakturę należy wystawić na </w:t>
      </w:r>
    </w:p>
    <w:p w14:paraId="5004B3C8" w14:textId="77777777" w:rsidR="00754F71" w:rsidRPr="001F277D" w:rsidRDefault="00754F71" w:rsidP="00A5166B">
      <w:pPr>
        <w:spacing w:after="0"/>
        <w:ind w:left="360"/>
        <w:rPr>
          <w:rFonts w:ascii="Arial" w:hAnsi="Arial" w:cs="Arial"/>
          <w:sz w:val="24"/>
          <w:szCs w:val="24"/>
        </w:rPr>
      </w:pPr>
      <w:r w:rsidRPr="00A5166B">
        <w:rPr>
          <w:rFonts w:ascii="Arial" w:hAnsi="Arial" w:cs="Arial"/>
          <w:sz w:val="24"/>
          <w:szCs w:val="24"/>
        </w:rPr>
        <w:t xml:space="preserve">Podmiot 2 - Nabywca </w:t>
      </w:r>
      <w:r w:rsidRPr="001F277D">
        <w:rPr>
          <w:rFonts w:ascii="Arial" w:hAnsi="Arial" w:cs="Arial"/>
          <w:sz w:val="24"/>
          <w:szCs w:val="24"/>
        </w:rPr>
        <w:t>Powiat Żywiecki, ul. Krasińskiego 13, 34 - 300 Żywiec, NIP: 553-252-60-18</w:t>
      </w:r>
    </w:p>
    <w:p w14:paraId="5F71DF6A" w14:textId="77777777" w:rsidR="00754F71" w:rsidRPr="00A5166B" w:rsidRDefault="00754F71" w:rsidP="00A5166B">
      <w:pPr>
        <w:spacing w:after="0"/>
        <w:ind w:left="360"/>
        <w:rPr>
          <w:rFonts w:ascii="Arial" w:hAnsi="Arial" w:cs="Arial"/>
          <w:sz w:val="24"/>
          <w:szCs w:val="24"/>
        </w:rPr>
      </w:pPr>
      <w:r w:rsidRPr="00A5166B">
        <w:rPr>
          <w:rFonts w:ascii="Arial" w:hAnsi="Arial" w:cs="Arial"/>
          <w:sz w:val="24"/>
          <w:szCs w:val="24"/>
        </w:rPr>
        <w:t>Podmiot 3 - Odbiorca:</w:t>
      </w:r>
      <w:r w:rsidRPr="001F277D">
        <w:rPr>
          <w:rFonts w:ascii="Arial" w:hAnsi="Arial" w:cs="Arial"/>
          <w:sz w:val="24"/>
          <w:szCs w:val="24"/>
        </w:rPr>
        <w:t xml:space="preserve"> </w:t>
      </w:r>
      <w:r w:rsidRPr="00A5166B">
        <w:rPr>
          <w:rFonts w:ascii="Arial" w:hAnsi="Arial" w:cs="Arial"/>
          <w:sz w:val="24"/>
          <w:szCs w:val="24"/>
        </w:rPr>
        <w:t>Powiatowy Zarząd Dróg w Żywcu, ul. Leśnianka 102a, 34-300 Żywiec, NIP: 553-210-85-51.</w:t>
      </w:r>
    </w:p>
    <w:p w14:paraId="2E94C498" w14:textId="77777777" w:rsidR="00754F71" w:rsidRPr="00A5166B" w:rsidRDefault="00754F71" w:rsidP="00A5166B">
      <w:pPr>
        <w:spacing w:after="0"/>
        <w:ind w:left="360"/>
        <w:rPr>
          <w:rFonts w:ascii="Arial" w:hAnsi="Arial" w:cs="Arial"/>
          <w:sz w:val="24"/>
          <w:szCs w:val="24"/>
        </w:rPr>
      </w:pPr>
      <w:r w:rsidRPr="00A5166B">
        <w:rPr>
          <w:rFonts w:ascii="Arial" w:hAnsi="Arial" w:cs="Arial"/>
          <w:sz w:val="24"/>
          <w:szCs w:val="24"/>
        </w:rPr>
        <w:t>Podczas wprowadzania danych należy pamiętać o wypełnieniu pól:</w:t>
      </w:r>
    </w:p>
    <w:p w14:paraId="1C46C1F4" w14:textId="77777777" w:rsidR="00754F71" w:rsidRPr="00A5166B" w:rsidRDefault="00754F71" w:rsidP="00A5166B">
      <w:pPr>
        <w:spacing w:after="0"/>
        <w:ind w:left="360"/>
        <w:rPr>
          <w:rFonts w:ascii="Arial" w:hAnsi="Arial" w:cs="Arial"/>
          <w:sz w:val="24"/>
          <w:szCs w:val="24"/>
        </w:rPr>
      </w:pPr>
      <w:r w:rsidRPr="00A5166B">
        <w:rPr>
          <w:rFonts w:ascii="Arial" w:hAnsi="Arial" w:cs="Arial"/>
          <w:sz w:val="24"/>
          <w:szCs w:val="24"/>
        </w:rPr>
        <w:t xml:space="preserve">- status nabywcy - Jednostka Samorządu Terytorialnego </w:t>
      </w:r>
    </w:p>
    <w:p w14:paraId="618B7319" w14:textId="77777777" w:rsidR="00754F71" w:rsidRPr="00A5166B" w:rsidRDefault="00754F71" w:rsidP="00A5166B">
      <w:pPr>
        <w:spacing w:after="0"/>
        <w:ind w:left="360"/>
        <w:rPr>
          <w:rFonts w:ascii="Arial" w:hAnsi="Arial" w:cs="Arial"/>
          <w:sz w:val="24"/>
          <w:szCs w:val="24"/>
        </w:rPr>
      </w:pPr>
      <w:r w:rsidRPr="00A5166B">
        <w:rPr>
          <w:rFonts w:ascii="Arial" w:hAnsi="Arial" w:cs="Arial"/>
          <w:sz w:val="24"/>
          <w:szCs w:val="24"/>
        </w:rPr>
        <w:t>- faktura nie dotyczy członka grupy VAT</w:t>
      </w:r>
    </w:p>
    <w:p w14:paraId="3DCB6E88" w14:textId="77777777" w:rsidR="00754F71" w:rsidRPr="00A5166B" w:rsidRDefault="00754F71" w:rsidP="00A5166B">
      <w:pPr>
        <w:spacing w:after="0"/>
        <w:ind w:left="360"/>
        <w:rPr>
          <w:rFonts w:ascii="Arial" w:hAnsi="Arial" w:cs="Arial"/>
          <w:sz w:val="24"/>
          <w:szCs w:val="24"/>
        </w:rPr>
      </w:pPr>
      <w:r w:rsidRPr="00A5166B">
        <w:rPr>
          <w:rFonts w:ascii="Arial" w:hAnsi="Arial" w:cs="Arial"/>
          <w:sz w:val="24"/>
          <w:szCs w:val="24"/>
        </w:rPr>
        <w:t xml:space="preserve">- rola Podmiotu 3 „8” JST - odbiorca </w:t>
      </w:r>
    </w:p>
    <w:p w14:paraId="405C3930" w14:textId="77777777" w:rsidR="00754F71" w:rsidRPr="001F277D" w:rsidRDefault="00754F71" w:rsidP="00A5166B">
      <w:pPr>
        <w:numPr>
          <w:ilvl w:val="0"/>
          <w:numId w:val="42"/>
        </w:numPr>
        <w:spacing w:after="0"/>
        <w:ind w:hanging="426"/>
        <w:rPr>
          <w:rFonts w:ascii="Arial" w:hAnsi="Arial" w:cs="Arial"/>
          <w:sz w:val="24"/>
          <w:szCs w:val="24"/>
        </w:rPr>
      </w:pPr>
      <w:r w:rsidRPr="001F277D">
        <w:rPr>
          <w:rFonts w:ascii="Arial" w:hAnsi="Arial" w:cs="Arial"/>
          <w:sz w:val="24"/>
          <w:szCs w:val="24"/>
        </w:rPr>
        <w:t xml:space="preserve">W przypadku, gdy faktura ustrukturyzowana będzie połączona z załącznikiem będącym integralna częścią faktury, zawierającym wyłącznie dane, o których mowa w art.106e ust.1 ustawy VAT, lub dane ściśle powiązane z tymi danymi, Wykonawca może wystawiać i przesyłać je do Krajowego Systemu e-Faktur, a w przypadku braku takiej możliwości Wykonawca zobowiązany jest przesłać je Zamawiającemu w pierwszej kolejności na adres e-mail </w:t>
      </w:r>
      <w:hyperlink r:id="rId5" w:history="1">
        <w:r w:rsidRPr="00A5166B">
          <w:rPr>
            <w:rFonts w:ascii="Arial" w:hAnsi="Arial" w:cs="Arial"/>
            <w:sz w:val="24"/>
            <w:szCs w:val="24"/>
          </w:rPr>
          <w:t>pzd@pzd.zywiec.pl</w:t>
        </w:r>
      </w:hyperlink>
      <w:r w:rsidRPr="001F277D">
        <w:rPr>
          <w:rFonts w:ascii="Arial" w:hAnsi="Arial" w:cs="Arial"/>
          <w:sz w:val="24"/>
          <w:szCs w:val="24"/>
        </w:rPr>
        <w:t xml:space="preserve"> lub jeśli występuje w tym zakresie przeszkoda w wersji papierowej na adres Powiatowego Zarządu Dróg w Żywcu. W przypadku przesłania jakichkolwiek dokumentów związanych z zamówieniem drogą mailową należy wskazać w treści maila nadany w systemie </w:t>
      </w:r>
      <w:proofErr w:type="spellStart"/>
      <w:r w:rsidRPr="001F277D">
        <w:rPr>
          <w:rFonts w:ascii="Arial" w:hAnsi="Arial" w:cs="Arial"/>
          <w:sz w:val="24"/>
          <w:szCs w:val="24"/>
        </w:rPr>
        <w:t>KSeF</w:t>
      </w:r>
      <w:proofErr w:type="spellEnd"/>
      <w:r w:rsidRPr="001F277D">
        <w:rPr>
          <w:rFonts w:ascii="Arial" w:hAnsi="Arial" w:cs="Arial"/>
          <w:sz w:val="24"/>
          <w:szCs w:val="24"/>
        </w:rPr>
        <w:t xml:space="preserve"> numer identyfikacyjny faktury, której dokumenty dotyczą. Analogiczną informację należy dołączyć do dokumentów przesyłanych w wersji papierowej na adres Powiatowego Zarządu Dróg w Żywcu.</w:t>
      </w:r>
    </w:p>
    <w:p w14:paraId="2D0AC1DA" w14:textId="77777777" w:rsidR="00754F71" w:rsidRPr="001F277D" w:rsidRDefault="00754F71" w:rsidP="00A5166B">
      <w:pPr>
        <w:numPr>
          <w:ilvl w:val="0"/>
          <w:numId w:val="42"/>
        </w:numPr>
        <w:spacing w:after="0"/>
        <w:ind w:hanging="426"/>
        <w:rPr>
          <w:rFonts w:ascii="Arial" w:hAnsi="Arial" w:cs="Arial"/>
          <w:sz w:val="24"/>
          <w:szCs w:val="24"/>
        </w:rPr>
      </w:pPr>
      <w:r w:rsidRPr="001F277D">
        <w:rPr>
          <w:rFonts w:ascii="Arial" w:hAnsi="Arial" w:cs="Arial"/>
          <w:sz w:val="24"/>
          <w:szCs w:val="24"/>
        </w:rPr>
        <w:lastRenderedPageBreak/>
        <w:t xml:space="preserve">W przypadku awarii </w:t>
      </w:r>
      <w:proofErr w:type="spellStart"/>
      <w:r w:rsidRPr="001F277D">
        <w:rPr>
          <w:rFonts w:ascii="Arial" w:hAnsi="Arial" w:cs="Arial"/>
          <w:sz w:val="24"/>
          <w:szCs w:val="24"/>
        </w:rPr>
        <w:t>KSeF</w:t>
      </w:r>
      <w:proofErr w:type="spellEnd"/>
      <w:r w:rsidRPr="001F277D">
        <w:rPr>
          <w:rFonts w:ascii="Arial" w:hAnsi="Arial" w:cs="Arial"/>
          <w:sz w:val="24"/>
          <w:szCs w:val="24"/>
        </w:rPr>
        <w:t xml:space="preserve"> lub niemożności wystawienia faktury ustrukturyzowanej w </w:t>
      </w:r>
      <w:proofErr w:type="spellStart"/>
      <w:r w:rsidRPr="001F277D">
        <w:rPr>
          <w:rFonts w:ascii="Arial" w:hAnsi="Arial" w:cs="Arial"/>
          <w:sz w:val="24"/>
          <w:szCs w:val="24"/>
        </w:rPr>
        <w:t>KSeF</w:t>
      </w:r>
      <w:proofErr w:type="spellEnd"/>
      <w:r w:rsidRPr="001F277D">
        <w:rPr>
          <w:rFonts w:ascii="Arial" w:hAnsi="Arial" w:cs="Arial"/>
          <w:sz w:val="24"/>
          <w:szCs w:val="24"/>
        </w:rPr>
        <w:t xml:space="preserve"> zgodnie z art. 106 </w:t>
      </w:r>
      <w:proofErr w:type="spellStart"/>
      <w:r w:rsidRPr="001F277D">
        <w:rPr>
          <w:rFonts w:ascii="Arial" w:hAnsi="Arial" w:cs="Arial"/>
          <w:sz w:val="24"/>
          <w:szCs w:val="24"/>
        </w:rPr>
        <w:t>nf</w:t>
      </w:r>
      <w:proofErr w:type="spellEnd"/>
      <w:r w:rsidRPr="001F277D">
        <w:rPr>
          <w:rFonts w:ascii="Arial" w:hAnsi="Arial" w:cs="Arial"/>
          <w:sz w:val="24"/>
          <w:szCs w:val="24"/>
        </w:rPr>
        <w:t xml:space="preserve">, art. 106 </w:t>
      </w:r>
      <w:proofErr w:type="spellStart"/>
      <w:r w:rsidRPr="001F277D">
        <w:rPr>
          <w:rFonts w:ascii="Arial" w:hAnsi="Arial" w:cs="Arial"/>
          <w:sz w:val="24"/>
          <w:szCs w:val="24"/>
        </w:rPr>
        <w:t>nda</w:t>
      </w:r>
      <w:proofErr w:type="spellEnd"/>
      <w:r w:rsidRPr="001F277D">
        <w:rPr>
          <w:rFonts w:ascii="Arial" w:hAnsi="Arial" w:cs="Arial"/>
          <w:sz w:val="24"/>
          <w:szCs w:val="24"/>
        </w:rPr>
        <w:t xml:space="preserve">, art. 106 </w:t>
      </w:r>
      <w:proofErr w:type="spellStart"/>
      <w:r w:rsidRPr="001F277D">
        <w:rPr>
          <w:rFonts w:ascii="Arial" w:hAnsi="Arial" w:cs="Arial"/>
          <w:sz w:val="24"/>
          <w:szCs w:val="24"/>
        </w:rPr>
        <w:t>ng</w:t>
      </w:r>
      <w:proofErr w:type="spellEnd"/>
      <w:r w:rsidRPr="001F277D">
        <w:rPr>
          <w:rFonts w:ascii="Arial" w:hAnsi="Arial" w:cs="Arial"/>
          <w:sz w:val="24"/>
          <w:szCs w:val="24"/>
        </w:rPr>
        <w:t xml:space="preserve"> lub 106 </w:t>
      </w:r>
      <w:proofErr w:type="spellStart"/>
      <w:r w:rsidRPr="001F277D">
        <w:rPr>
          <w:rFonts w:ascii="Arial" w:hAnsi="Arial" w:cs="Arial"/>
          <w:sz w:val="24"/>
          <w:szCs w:val="24"/>
        </w:rPr>
        <w:t>nh</w:t>
      </w:r>
      <w:proofErr w:type="spellEnd"/>
      <w:r w:rsidRPr="001F277D">
        <w:rPr>
          <w:rFonts w:ascii="Arial" w:hAnsi="Arial" w:cs="Arial"/>
          <w:sz w:val="24"/>
          <w:szCs w:val="24"/>
        </w:rPr>
        <w:t xml:space="preserve"> Ustawy z dnia 11 marca 2004 r. o podatku od towarów i usług (publikator właściwy dla brzmienia ustawy obowiązującej na dzień zawarcia umowy) Wykonawca zobowiązany jest przesłać ją drugiej stronie w pierwszej kolejności na adres e-mail </w:t>
      </w:r>
      <w:hyperlink r:id="rId6" w:history="1">
        <w:r w:rsidRPr="00A5166B">
          <w:rPr>
            <w:rFonts w:ascii="Arial" w:hAnsi="Arial" w:cs="Arial"/>
            <w:sz w:val="24"/>
            <w:szCs w:val="24"/>
          </w:rPr>
          <w:t>pzd@pzd.zywiec.pl</w:t>
        </w:r>
      </w:hyperlink>
      <w:r w:rsidRPr="001F277D">
        <w:rPr>
          <w:rFonts w:ascii="Arial" w:hAnsi="Arial" w:cs="Arial"/>
          <w:sz w:val="24"/>
          <w:szCs w:val="24"/>
        </w:rPr>
        <w:t xml:space="preserve"> lub jeśli występuje w tym zakresie przeszkoda w wersji papierowej na adres Powiatowego Zarządu Dróg w Żywcu w celu umożliwienia jej ujęcia w ewidencji, a następnie przesłać do </w:t>
      </w:r>
      <w:proofErr w:type="spellStart"/>
      <w:r w:rsidRPr="001F277D">
        <w:rPr>
          <w:rFonts w:ascii="Arial" w:hAnsi="Arial" w:cs="Arial"/>
          <w:sz w:val="24"/>
          <w:szCs w:val="24"/>
        </w:rPr>
        <w:t>KSeF</w:t>
      </w:r>
      <w:proofErr w:type="spellEnd"/>
      <w:r w:rsidRPr="001F277D">
        <w:rPr>
          <w:rFonts w:ascii="Arial" w:hAnsi="Arial" w:cs="Arial"/>
          <w:sz w:val="24"/>
          <w:szCs w:val="24"/>
        </w:rPr>
        <w:t xml:space="preserve"> po ustaniu awarii/niedostępności, w terminach określonych w Ustawie VAT.</w:t>
      </w:r>
    </w:p>
    <w:p w14:paraId="10BB92C1" w14:textId="77777777" w:rsidR="00754F71" w:rsidRPr="001F277D" w:rsidRDefault="00754F71" w:rsidP="00A5166B">
      <w:pPr>
        <w:numPr>
          <w:ilvl w:val="0"/>
          <w:numId w:val="42"/>
        </w:numPr>
        <w:spacing w:after="0"/>
        <w:ind w:hanging="426"/>
        <w:rPr>
          <w:rFonts w:ascii="Arial" w:hAnsi="Arial" w:cs="Arial"/>
          <w:sz w:val="24"/>
          <w:szCs w:val="24"/>
        </w:rPr>
      </w:pPr>
      <w:r w:rsidRPr="001F277D">
        <w:rPr>
          <w:rFonts w:ascii="Arial" w:hAnsi="Arial" w:cs="Arial"/>
          <w:sz w:val="24"/>
          <w:szCs w:val="24"/>
        </w:rPr>
        <w:t>Fakturę ustrukturyzowaną uznaje się za wystawioną w dniu jej przesłania do Krajowego Systemu e-Faktur</w:t>
      </w:r>
    </w:p>
    <w:p w14:paraId="06F99F54" w14:textId="77777777" w:rsidR="00754F71" w:rsidRPr="001F277D" w:rsidRDefault="00754F71" w:rsidP="00A5166B">
      <w:pPr>
        <w:numPr>
          <w:ilvl w:val="0"/>
          <w:numId w:val="42"/>
        </w:numPr>
        <w:spacing w:after="0"/>
        <w:ind w:hanging="426"/>
        <w:rPr>
          <w:rFonts w:ascii="Arial" w:hAnsi="Arial" w:cs="Arial"/>
          <w:sz w:val="24"/>
          <w:szCs w:val="24"/>
        </w:rPr>
      </w:pPr>
      <w:r w:rsidRPr="001F277D">
        <w:rPr>
          <w:rFonts w:ascii="Arial" w:hAnsi="Arial" w:cs="Arial"/>
          <w:sz w:val="24"/>
          <w:szCs w:val="24"/>
        </w:rPr>
        <w:t>Faktura ustrukturyzowana jest uznana za otrzymaną przy użyciu Krajowego Systemu e-Faktur w dniu przydzielenia w tym systemie numeru identyfikującego tę fakturę.</w:t>
      </w:r>
    </w:p>
    <w:p w14:paraId="3162093F" w14:textId="77777777" w:rsidR="00754F71" w:rsidRPr="001F277D" w:rsidRDefault="00754F71" w:rsidP="00A5166B">
      <w:pPr>
        <w:numPr>
          <w:ilvl w:val="0"/>
          <w:numId w:val="42"/>
        </w:numPr>
        <w:spacing w:after="0"/>
        <w:ind w:hanging="426"/>
        <w:rPr>
          <w:rFonts w:ascii="Arial" w:hAnsi="Arial" w:cs="Arial"/>
          <w:sz w:val="24"/>
          <w:szCs w:val="24"/>
        </w:rPr>
      </w:pPr>
      <w:r w:rsidRPr="001F277D">
        <w:rPr>
          <w:rFonts w:ascii="Arial" w:hAnsi="Arial" w:cs="Arial"/>
          <w:sz w:val="24"/>
          <w:szCs w:val="24"/>
        </w:rPr>
        <w:t>W przypadku realizacji zamówienia przy udziale podwykonawców lub dalszych podwykonawców, Wykonawca, przed wystawieniem danej faktury, winien przedstawić dowody zapłaty podwykonawcom lub dalszym podwykonawcom, wraz z ich oświadczeniami o pełnej zapłacie wierzytelności, pod rygorem odmowy zapłaty, do czasu wykazania przez Wykonawcę zapłaty podwykonawcom lub dalszym podwykonawcom.</w:t>
      </w:r>
    </w:p>
    <w:p w14:paraId="1909846A" w14:textId="77777777" w:rsidR="00754F71" w:rsidRPr="001F277D" w:rsidRDefault="00754F71" w:rsidP="00A5166B">
      <w:pPr>
        <w:numPr>
          <w:ilvl w:val="0"/>
          <w:numId w:val="42"/>
        </w:numPr>
        <w:spacing w:after="0"/>
        <w:ind w:hanging="426"/>
        <w:rPr>
          <w:rFonts w:ascii="Arial" w:hAnsi="Arial" w:cs="Arial"/>
          <w:sz w:val="24"/>
          <w:szCs w:val="24"/>
        </w:rPr>
      </w:pPr>
      <w:r w:rsidRPr="001F277D">
        <w:rPr>
          <w:rFonts w:ascii="Arial" w:hAnsi="Arial" w:cs="Arial"/>
          <w:sz w:val="24"/>
          <w:szCs w:val="24"/>
        </w:rPr>
        <w:t xml:space="preserve">Termin zapłaty wynagrodzenia podwykonawcom lub dalszym podwykonawcom nie może przekraczać 30 dni. </w:t>
      </w:r>
    </w:p>
    <w:p w14:paraId="1D2997C6" w14:textId="77777777" w:rsidR="00754F71" w:rsidRPr="001F277D" w:rsidRDefault="00754F71" w:rsidP="00A5166B">
      <w:pPr>
        <w:numPr>
          <w:ilvl w:val="0"/>
          <w:numId w:val="42"/>
        </w:numPr>
        <w:spacing w:after="0"/>
        <w:ind w:hanging="426"/>
        <w:rPr>
          <w:rFonts w:ascii="Arial" w:hAnsi="Arial" w:cs="Arial"/>
          <w:sz w:val="24"/>
          <w:szCs w:val="24"/>
        </w:rPr>
      </w:pPr>
      <w:r w:rsidRPr="001F277D">
        <w:rPr>
          <w:rFonts w:ascii="Arial" w:hAnsi="Arial" w:cs="Arial"/>
          <w:sz w:val="24"/>
          <w:szCs w:val="24"/>
        </w:rPr>
        <w:t>W przypadku realizacji zamówienia przy udziale podwykonawców, brak zachowania przez Wykonawcę warunków określonych w ust. 3 zwalnia Zamawiającego z zapłaty odsetek z tytułu nieterminowej zapłaty faktur w części dotyczącej zatrzymania faktur. Ewentualne odsetki wynikające z nieterminowej płatności w stosunku do podwykonawców obciążają Wykonawcę.</w:t>
      </w:r>
    </w:p>
    <w:p w14:paraId="598D9B9D" w14:textId="77777777" w:rsidR="008A56F2" w:rsidRPr="001F277D" w:rsidRDefault="008A56F2" w:rsidP="004B5BC4">
      <w:pPr>
        <w:spacing w:after="0"/>
        <w:jc w:val="both"/>
        <w:rPr>
          <w:rFonts w:ascii="Arial" w:hAnsi="Arial" w:cs="Arial"/>
          <w:b/>
          <w:sz w:val="24"/>
          <w:szCs w:val="24"/>
        </w:rPr>
      </w:pPr>
    </w:p>
    <w:p w14:paraId="2897BDE3" w14:textId="77777777" w:rsidR="008A56F2" w:rsidRPr="001F277D" w:rsidRDefault="008A56F2" w:rsidP="004B5BC4">
      <w:pPr>
        <w:pStyle w:val="Nagwek2"/>
        <w:spacing w:after="240"/>
        <w:jc w:val="center"/>
        <w:rPr>
          <w:rFonts w:ascii="Arial" w:eastAsia="Arial Unicode MS" w:hAnsi="Arial" w:cs="Arial"/>
          <w:b/>
          <w:color w:val="auto"/>
          <w:sz w:val="24"/>
          <w:szCs w:val="24"/>
        </w:rPr>
      </w:pPr>
      <w:r w:rsidRPr="001F277D">
        <w:rPr>
          <w:rFonts w:ascii="Arial" w:eastAsia="Arial Unicode MS" w:hAnsi="Arial" w:cs="Arial"/>
          <w:b/>
          <w:color w:val="auto"/>
          <w:sz w:val="24"/>
          <w:szCs w:val="24"/>
        </w:rPr>
        <w:t>§ 5</w:t>
      </w:r>
    </w:p>
    <w:p w14:paraId="281F4241" w14:textId="730AF08B" w:rsidR="006D40F8" w:rsidRPr="005F50E8" w:rsidRDefault="00040EAC" w:rsidP="005F50E8">
      <w:pPr>
        <w:numPr>
          <w:ilvl w:val="0"/>
          <w:numId w:val="43"/>
        </w:numPr>
        <w:spacing w:after="0"/>
        <w:rPr>
          <w:rFonts w:ascii="Arial" w:hAnsi="Arial" w:cs="Arial"/>
          <w:sz w:val="24"/>
          <w:szCs w:val="24"/>
        </w:rPr>
      </w:pPr>
      <w:r w:rsidRPr="005F50E8">
        <w:rPr>
          <w:rFonts w:ascii="Arial" w:hAnsi="Arial" w:cs="Arial"/>
          <w:sz w:val="24"/>
          <w:szCs w:val="24"/>
        </w:rPr>
        <w:t>Wysokość wynagrodzenia</w:t>
      </w:r>
      <w:r w:rsidR="009D0E95" w:rsidRPr="005F50E8">
        <w:rPr>
          <w:rFonts w:ascii="Arial" w:hAnsi="Arial" w:cs="Arial"/>
          <w:sz w:val="24"/>
          <w:szCs w:val="24"/>
        </w:rPr>
        <w:t xml:space="preserve"> za wykonane usługi</w:t>
      </w:r>
      <w:r w:rsidRPr="005F50E8">
        <w:rPr>
          <w:rFonts w:ascii="Arial" w:hAnsi="Arial" w:cs="Arial"/>
          <w:sz w:val="24"/>
          <w:szCs w:val="24"/>
        </w:rPr>
        <w:t xml:space="preserve"> obliczana</w:t>
      </w:r>
      <w:r w:rsidR="008A56F2" w:rsidRPr="005F50E8">
        <w:rPr>
          <w:rFonts w:ascii="Arial" w:hAnsi="Arial" w:cs="Arial"/>
          <w:sz w:val="24"/>
          <w:szCs w:val="24"/>
        </w:rPr>
        <w:t xml:space="preserve"> </w:t>
      </w:r>
      <w:r w:rsidR="00907EB7" w:rsidRPr="005F50E8">
        <w:rPr>
          <w:rFonts w:ascii="Arial" w:hAnsi="Arial" w:cs="Arial"/>
          <w:sz w:val="24"/>
          <w:szCs w:val="24"/>
        </w:rPr>
        <w:t xml:space="preserve">będzie </w:t>
      </w:r>
      <w:r w:rsidR="008A56F2" w:rsidRPr="005F50E8">
        <w:rPr>
          <w:rFonts w:ascii="Arial" w:hAnsi="Arial" w:cs="Arial"/>
          <w:sz w:val="24"/>
          <w:szCs w:val="24"/>
        </w:rPr>
        <w:t>na podstawie kosz</w:t>
      </w:r>
      <w:r w:rsidR="007113E2" w:rsidRPr="005F50E8">
        <w:rPr>
          <w:rFonts w:ascii="Arial" w:hAnsi="Arial" w:cs="Arial"/>
          <w:sz w:val="24"/>
          <w:szCs w:val="24"/>
        </w:rPr>
        <w:t>torysów powykonawczych sporządzonych</w:t>
      </w:r>
      <w:r w:rsidR="008A56F2" w:rsidRPr="005F50E8">
        <w:rPr>
          <w:rFonts w:ascii="Arial" w:hAnsi="Arial" w:cs="Arial"/>
          <w:sz w:val="24"/>
          <w:szCs w:val="24"/>
        </w:rPr>
        <w:t xml:space="preserve"> na podstawie cen jednostkowych p</w:t>
      </w:r>
      <w:r w:rsidRPr="005F50E8">
        <w:rPr>
          <w:rFonts w:ascii="Arial" w:hAnsi="Arial" w:cs="Arial"/>
          <w:sz w:val="24"/>
          <w:szCs w:val="24"/>
        </w:rPr>
        <w:t>odanych w kosztorysie ofertowym.</w:t>
      </w:r>
    </w:p>
    <w:p w14:paraId="2FDD1A3A" w14:textId="57935FE4" w:rsidR="00040EAC" w:rsidRPr="005F50E8" w:rsidRDefault="00040EAC" w:rsidP="005F50E8">
      <w:pPr>
        <w:numPr>
          <w:ilvl w:val="0"/>
          <w:numId w:val="43"/>
        </w:numPr>
        <w:spacing w:after="0"/>
        <w:ind w:hanging="426"/>
        <w:rPr>
          <w:rFonts w:ascii="Arial" w:hAnsi="Arial" w:cs="Arial"/>
          <w:sz w:val="24"/>
          <w:szCs w:val="24"/>
        </w:rPr>
      </w:pPr>
      <w:r w:rsidRPr="005F50E8">
        <w:rPr>
          <w:rFonts w:ascii="Arial" w:hAnsi="Arial" w:cs="Arial"/>
          <w:sz w:val="24"/>
          <w:szCs w:val="24"/>
        </w:rPr>
        <w:t xml:space="preserve">Wynagrodzenie zostanie wypłacone Wykonawcy na podstawie </w:t>
      </w:r>
      <w:r w:rsidR="00D95F8D" w:rsidRPr="005F50E8">
        <w:rPr>
          <w:rFonts w:ascii="Arial" w:hAnsi="Arial" w:cs="Arial"/>
          <w:sz w:val="24"/>
          <w:szCs w:val="24"/>
        </w:rPr>
        <w:t>jednej</w:t>
      </w:r>
      <w:r w:rsidRPr="005F50E8">
        <w:rPr>
          <w:rFonts w:ascii="Arial" w:hAnsi="Arial" w:cs="Arial"/>
          <w:sz w:val="24"/>
          <w:szCs w:val="24"/>
        </w:rPr>
        <w:t xml:space="preserve"> faktur</w:t>
      </w:r>
      <w:r w:rsidR="00D95F8D" w:rsidRPr="005F50E8">
        <w:rPr>
          <w:rFonts w:ascii="Arial" w:hAnsi="Arial" w:cs="Arial"/>
          <w:sz w:val="24"/>
          <w:szCs w:val="24"/>
        </w:rPr>
        <w:t xml:space="preserve">y częściowej i faktury końcowej, przy czym </w:t>
      </w:r>
      <w:r w:rsidRPr="005F50E8">
        <w:rPr>
          <w:rFonts w:ascii="Arial" w:hAnsi="Arial" w:cs="Arial"/>
          <w:sz w:val="24"/>
          <w:szCs w:val="24"/>
        </w:rPr>
        <w:t>pierwsza faktura częściowa zostanie wystawiona przez Wykonawcę po dwóch</w:t>
      </w:r>
      <w:r w:rsidR="00D95F8D" w:rsidRPr="005F50E8">
        <w:rPr>
          <w:rFonts w:ascii="Arial" w:hAnsi="Arial" w:cs="Arial"/>
          <w:sz w:val="24"/>
          <w:szCs w:val="24"/>
        </w:rPr>
        <w:t xml:space="preserve"> miesiącach od podpisania umowy.</w:t>
      </w:r>
    </w:p>
    <w:p w14:paraId="00E940E6" w14:textId="77777777" w:rsidR="008A56F2" w:rsidRPr="001F277D" w:rsidRDefault="008A56F2" w:rsidP="005F50E8">
      <w:pPr>
        <w:numPr>
          <w:ilvl w:val="0"/>
          <w:numId w:val="43"/>
        </w:numPr>
        <w:tabs>
          <w:tab w:val="num" w:pos="426"/>
        </w:tabs>
        <w:spacing w:after="0"/>
        <w:ind w:hanging="426"/>
        <w:rPr>
          <w:rFonts w:ascii="Arial" w:hAnsi="Arial" w:cs="Arial"/>
          <w:sz w:val="24"/>
          <w:szCs w:val="24"/>
        </w:rPr>
      </w:pPr>
      <w:r w:rsidRPr="001F277D">
        <w:rPr>
          <w:rFonts w:ascii="Arial" w:hAnsi="Arial" w:cs="Arial"/>
          <w:sz w:val="24"/>
          <w:szCs w:val="24"/>
        </w:rPr>
        <w:t>W przypadku realizacji zamówienia przy udziale podwykonawców lub dalszych podwykonawców, Wykonawca, przed wystawieniem danej faktury, winien przedstawić dowody zapłaty podwykonawcom lub dalszym podwykonawcom, wraz z ich oświadczeniami o pełnej zapłacie wierzytelności, pod rygorem odmowy zapłaty, do czasu wykazania przez Wykonawcę zapłaty podwykonawcom lub dalszym podwykonawcom.</w:t>
      </w:r>
    </w:p>
    <w:p w14:paraId="0F6B5694" w14:textId="77777777" w:rsidR="008A56F2" w:rsidRPr="001F277D" w:rsidRDefault="008A56F2" w:rsidP="005F50E8">
      <w:pPr>
        <w:numPr>
          <w:ilvl w:val="0"/>
          <w:numId w:val="43"/>
        </w:numPr>
        <w:tabs>
          <w:tab w:val="num" w:pos="426"/>
        </w:tabs>
        <w:spacing w:after="0"/>
        <w:ind w:hanging="426"/>
        <w:rPr>
          <w:rFonts w:ascii="Arial" w:hAnsi="Arial" w:cs="Arial"/>
          <w:sz w:val="24"/>
          <w:szCs w:val="24"/>
        </w:rPr>
      </w:pPr>
      <w:r w:rsidRPr="001F277D">
        <w:rPr>
          <w:rFonts w:ascii="Arial" w:hAnsi="Arial" w:cs="Arial"/>
          <w:sz w:val="24"/>
          <w:szCs w:val="24"/>
        </w:rPr>
        <w:t xml:space="preserve">Termin zapłaty wynagrodzenia podwykonawcom lub dalszym podwykonawcom nie może przekraczać 30 dni. </w:t>
      </w:r>
    </w:p>
    <w:p w14:paraId="23E526E3" w14:textId="03A92811" w:rsidR="008A56F2" w:rsidRPr="001F277D" w:rsidRDefault="008A56F2" w:rsidP="005F50E8">
      <w:pPr>
        <w:numPr>
          <w:ilvl w:val="0"/>
          <w:numId w:val="43"/>
        </w:numPr>
        <w:tabs>
          <w:tab w:val="num" w:pos="426"/>
        </w:tabs>
        <w:spacing w:after="0"/>
        <w:ind w:hanging="426"/>
        <w:rPr>
          <w:rFonts w:ascii="Arial" w:hAnsi="Arial" w:cs="Arial"/>
          <w:sz w:val="24"/>
          <w:szCs w:val="24"/>
        </w:rPr>
      </w:pPr>
      <w:r w:rsidRPr="001F277D">
        <w:rPr>
          <w:rFonts w:ascii="Arial" w:hAnsi="Arial" w:cs="Arial"/>
          <w:sz w:val="24"/>
          <w:szCs w:val="24"/>
        </w:rPr>
        <w:t xml:space="preserve">W przypadku realizacji zamówienia przy udziale podwykonawców, brak zachowania przez Wykonawcę warunków określonych w ust. </w:t>
      </w:r>
      <w:r w:rsidR="00714D6D" w:rsidRPr="001F277D">
        <w:rPr>
          <w:rFonts w:ascii="Arial" w:hAnsi="Arial" w:cs="Arial"/>
          <w:sz w:val="24"/>
          <w:szCs w:val="24"/>
        </w:rPr>
        <w:t>2</w:t>
      </w:r>
      <w:r w:rsidRPr="001F277D">
        <w:rPr>
          <w:rFonts w:ascii="Arial" w:hAnsi="Arial" w:cs="Arial"/>
          <w:sz w:val="24"/>
          <w:szCs w:val="24"/>
        </w:rPr>
        <w:t xml:space="preserve"> zwalnia </w:t>
      </w:r>
      <w:r w:rsidRPr="001F277D">
        <w:rPr>
          <w:rFonts w:ascii="Arial" w:hAnsi="Arial" w:cs="Arial"/>
          <w:sz w:val="24"/>
          <w:szCs w:val="24"/>
        </w:rPr>
        <w:lastRenderedPageBreak/>
        <w:t>Zamawiającego z zapłaty odsetek z tytułu nieterminowej zapłaty faktur w części dotyczącej zatrzymania faktur. Ewentualne odsetki wynikające z nieterminowej płatności w stosunku do podwykonawców obciążają Wykonawcę.</w:t>
      </w:r>
    </w:p>
    <w:p w14:paraId="29119D82" w14:textId="36840050" w:rsidR="008A56F2" w:rsidRPr="001F277D" w:rsidRDefault="008A56F2" w:rsidP="005F50E8">
      <w:pPr>
        <w:numPr>
          <w:ilvl w:val="0"/>
          <w:numId w:val="43"/>
        </w:numPr>
        <w:tabs>
          <w:tab w:val="num" w:pos="426"/>
        </w:tabs>
        <w:spacing w:after="0"/>
        <w:ind w:hanging="426"/>
        <w:rPr>
          <w:rFonts w:ascii="Arial" w:hAnsi="Arial" w:cs="Arial"/>
          <w:sz w:val="24"/>
          <w:szCs w:val="24"/>
        </w:rPr>
      </w:pPr>
      <w:r w:rsidRPr="001F277D">
        <w:rPr>
          <w:rFonts w:ascii="Arial" w:hAnsi="Arial" w:cs="Arial"/>
          <w:sz w:val="24"/>
          <w:szCs w:val="24"/>
        </w:rPr>
        <w:t>Rozliczenie za wykonanie przedmiotu umowy nastąpi na podstawie</w:t>
      </w:r>
      <w:r w:rsidR="00380E3D" w:rsidRPr="001F277D">
        <w:rPr>
          <w:rFonts w:ascii="Arial" w:hAnsi="Arial" w:cs="Arial"/>
          <w:sz w:val="24"/>
          <w:szCs w:val="24"/>
        </w:rPr>
        <w:t xml:space="preserve"> </w:t>
      </w:r>
      <w:r w:rsidR="00221FA1" w:rsidRPr="001F277D">
        <w:rPr>
          <w:rFonts w:ascii="Arial" w:hAnsi="Arial" w:cs="Arial"/>
          <w:sz w:val="24"/>
          <w:szCs w:val="24"/>
        </w:rPr>
        <w:t>dwóch</w:t>
      </w:r>
      <w:r w:rsidR="00380E3D" w:rsidRPr="001F277D">
        <w:rPr>
          <w:rFonts w:ascii="Arial" w:hAnsi="Arial" w:cs="Arial"/>
          <w:sz w:val="24"/>
          <w:szCs w:val="24"/>
        </w:rPr>
        <w:t xml:space="preserve"> faktur</w:t>
      </w:r>
      <w:r w:rsidRPr="001F277D">
        <w:rPr>
          <w:rFonts w:ascii="Arial" w:hAnsi="Arial" w:cs="Arial"/>
          <w:sz w:val="24"/>
          <w:szCs w:val="24"/>
        </w:rPr>
        <w:t xml:space="preserve"> VAT wystawi</w:t>
      </w:r>
      <w:r w:rsidR="00380E3D" w:rsidRPr="001F277D">
        <w:rPr>
          <w:rFonts w:ascii="Arial" w:hAnsi="Arial" w:cs="Arial"/>
          <w:sz w:val="24"/>
          <w:szCs w:val="24"/>
        </w:rPr>
        <w:t>onych</w:t>
      </w:r>
      <w:r w:rsidRPr="001F277D">
        <w:rPr>
          <w:rFonts w:ascii="Arial" w:hAnsi="Arial" w:cs="Arial"/>
          <w:sz w:val="24"/>
          <w:szCs w:val="24"/>
        </w:rPr>
        <w:t xml:space="preserve"> przez Wykonawcę w oparciu o bezusterkowy protokół odbioru przedmiotu umowy</w:t>
      </w:r>
      <w:r w:rsidR="00D2115C" w:rsidRPr="001F277D">
        <w:rPr>
          <w:rFonts w:ascii="Arial" w:hAnsi="Arial" w:cs="Arial"/>
          <w:sz w:val="24"/>
          <w:szCs w:val="24"/>
        </w:rPr>
        <w:t xml:space="preserve"> lub jego części</w:t>
      </w:r>
      <w:r w:rsidRPr="001F277D">
        <w:rPr>
          <w:rFonts w:ascii="Arial" w:hAnsi="Arial" w:cs="Arial"/>
          <w:sz w:val="24"/>
          <w:szCs w:val="24"/>
        </w:rPr>
        <w:t>, zatwierdzony przez Zamawiającego po dołącz</w:t>
      </w:r>
      <w:r w:rsidR="00D2115C" w:rsidRPr="001F277D">
        <w:rPr>
          <w:rFonts w:ascii="Arial" w:hAnsi="Arial" w:cs="Arial"/>
          <w:sz w:val="24"/>
          <w:szCs w:val="24"/>
        </w:rPr>
        <w:t>eniu oświadczeń podwykonawców i </w:t>
      </w:r>
      <w:r w:rsidRPr="001F277D">
        <w:rPr>
          <w:rFonts w:ascii="Arial" w:hAnsi="Arial" w:cs="Arial"/>
          <w:sz w:val="24"/>
          <w:szCs w:val="24"/>
        </w:rPr>
        <w:t>dalszych podwykonawców, że otrzymali należne im wynagrodzenie.</w:t>
      </w:r>
    </w:p>
    <w:p w14:paraId="23D4478D" w14:textId="1A080CBE" w:rsidR="008A56F2" w:rsidRPr="001F277D" w:rsidRDefault="008A56F2" w:rsidP="005F50E8">
      <w:pPr>
        <w:numPr>
          <w:ilvl w:val="0"/>
          <w:numId w:val="43"/>
        </w:numPr>
        <w:tabs>
          <w:tab w:val="num" w:pos="426"/>
        </w:tabs>
        <w:spacing w:after="0"/>
        <w:ind w:hanging="426"/>
        <w:rPr>
          <w:rFonts w:ascii="Arial" w:hAnsi="Arial" w:cs="Arial"/>
          <w:sz w:val="24"/>
          <w:szCs w:val="24"/>
        </w:rPr>
      </w:pPr>
      <w:r w:rsidRPr="001F277D">
        <w:rPr>
          <w:rFonts w:ascii="Arial" w:hAnsi="Arial" w:cs="Arial"/>
          <w:sz w:val="24"/>
          <w:szCs w:val="24"/>
        </w:rPr>
        <w:t xml:space="preserve">Zamawiający ma obowiązek zapłaty faktury w terminie do </w:t>
      </w:r>
      <w:r w:rsidR="004A2353" w:rsidRPr="001F277D">
        <w:rPr>
          <w:rFonts w:ascii="Arial" w:hAnsi="Arial" w:cs="Arial"/>
          <w:sz w:val="24"/>
          <w:szCs w:val="24"/>
        </w:rPr>
        <w:t>14</w:t>
      </w:r>
      <w:r w:rsidRPr="001F277D">
        <w:rPr>
          <w:rFonts w:ascii="Arial" w:hAnsi="Arial" w:cs="Arial"/>
          <w:sz w:val="24"/>
          <w:szCs w:val="24"/>
        </w:rPr>
        <w:t xml:space="preserve"> dni licząc od daty jej doręczenia Zamawiającemu. Za datę zapłaty uważa się datę złożenia polecenia przelewu na rachunek Wykonawcy.</w:t>
      </w:r>
    </w:p>
    <w:p w14:paraId="21C9BAB6" w14:textId="77777777" w:rsidR="008A56F2" w:rsidRPr="001F277D" w:rsidRDefault="008A56F2" w:rsidP="005F50E8">
      <w:pPr>
        <w:numPr>
          <w:ilvl w:val="0"/>
          <w:numId w:val="43"/>
        </w:numPr>
        <w:tabs>
          <w:tab w:val="num" w:pos="426"/>
        </w:tabs>
        <w:spacing w:after="0"/>
        <w:ind w:hanging="426"/>
        <w:rPr>
          <w:rFonts w:ascii="Arial" w:hAnsi="Arial" w:cs="Arial"/>
          <w:sz w:val="24"/>
          <w:szCs w:val="24"/>
        </w:rPr>
      </w:pPr>
      <w:r w:rsidRPr="001F277D">
        <w:rPr>
          <w:rFonts w:ascii="Arial" w:hAnsi="Arial" w:cs="Arial"/>
          <w:sz w:val="24"/>
          <w:szCs w:val="24"/>
        </w:rPr>
        <w:t>Należności z tytułu realizacji przedmiotu umowy płatne będzie przez Zamawiającego przelewem na konto Wykonawcy wskazane na fakturze.</w:t>
      </w:r>
    </w:p>
    <w:p w14:paraId="530CA914" w14:textId="77777777" w:rsidR="008A56F2" w:rsidRPr="001F277D" w:rsidRDefault="008A56F2" w:rsidP="004B5BC4">
      <w:pPr>
        <w:spacing w:after="0"/>
        <w:ind w:left="567"/>
        <w:jc w:val="both"/>
        <w:rPr>
          <w:rFonts w:ascii="Arial" w:hAnsi="Arial" w:cs="Arial"/>
          <w:sz w:val="24"/>
          <w:szCs w:val="24"/>
        </w:rPr>
      </w:pPr>
    </w:p>
    <w:p w14:paraId="27BF3501" w14:textId="77777777" w:rsidR="008A56F2" w:rsidRPr="001F277D" w:rsidRDefault="008A56F2" w:rsidP="004B5BC4">
      <w:pPr>
        <w:pStyle w:val="Nagwek2"/>
        <w:spacing w:after="240"/>
        <w:jc w:val="center"/>
        <w:rPr>
          <w:rFonts w:ascii="Arial" w:eastAsia="Arial Unicode MS" w:hAnsi="Arial" w:cs="Arial"/>
          <w:b/>
          <w:color w:val="auto"/>
          <w:sz w:val="24"/>
          <w:szCs w:val="24"/>
        </w:rPr>
      </w:pPr>
      <w:r w:rsidRPr="001F277D">
        <w:rPr>
          <w:rFonts w:ascii="Arial" w:eastAsia="Arial Unicode MS" w:hAnsi="Arial" w:cs="Arial"/>
          <w:b/>
          <w:color w:val="auto"/>
          <w:sz w:val="24"/>
          <w:szCs w:val="24"/>
        </w:rPr>
        <w:t>§ 6</w:t>
      </w:r>
    </w:p>
    <w:p w14:paraId="6D612327" w14:textId="77777777" w:rsidR="008A56F2" w:rsidRPr="001F277D" w:rsidRDefault="008A56F2" w:rsidP="004B5BC4">
      <w:pPr>
        <w:numPr>
          <w:ilvl w:val="0"/>
          <w:numId w:val="14"/>
        </w:numPr>
        <w:tabs>
          <w:tab w:val="clear" w:pos="397"/>
          <w:tab w:val="num" w:pos="426"/>
        </w:tabs>
        <w:spacing w:after="0"/>
        <w:ind w:left="426" w:hanging="426"/>
        <w:rPr>
          <w:rFonts w:ascii="Arial" w:hAnsi="Arial" w:cs="Arial"/>
          <w:sz w:val="24"/>
          <w:szCs w:val="24"/>
        </w:rPr>
      </w:pPr>
      <w:r w:rsidRPr="001F277D">
        <w:rPr>
          <w:rFonts w:ascii="Arial" w:hAnsi="Arial" w:cs="Arial"/>
          <w:sz w:val="24"/>
          <w:szCs w:val="24"/>
        </w:rPr>
        <w:t>Do obowiązków Zamawiającego należy:</w:t>
      </w:r>
    </w:p>
    <w:p w14:paraId="428E8D6C" w14:textId="77777777" w:rsidR="008A56F2" w:rsidRPr="001F277D" w:rsidRDefault="008A56F2" w:rsidP="004B5BC4">
      <w:pPr>
        <w:numPr>
          <w:ilvl w:val="0"/>
          <w:numId w:val="15"/>
        </w:numPr>
        <w:tabs>
          <w:tab w:val="num" w:pos="851"/>
          <w:tab w:val="num" w:pos="1440"/>
        </w:tabs>
        <w:spacing w:after="0"/>
        <w:ind w:left="851" w:hanging="426"/>
        <w:rPr>
          <w:rFonts w:ascii="Arial" w:hAnsi="Arial" w:cs="Arial"/>
          <w:sz w:val="24"/>
          <w:szCs w:val="24"/>
        </w:rPr>
      </w:pPr>
      <w:r w:rsidRPr="001F277D">
        <w:rPr>
          <w:rFonts w:ascii="Arial" w:hAnsi="Arial" w:cs="Arial"/>
          <w:sz w:val="24"/>
          <w:szCs w:val="24"/>
        </w:rPr>
        <w:t>zapłata za wykonane i odebrane usługi zgodnie z postanowieniami § 4 i § 5,</w:t>
      </w:r>
    </w:p>
    <w:p w14:paraId="71D4449E" w14:textId="77777777" w:rsidR="008A56F2" w:rsidRPr="001F277D" w:rsidRDefault="008A56F2" w:rsidP="004B5BC4">
      <w:pPr>
        <w:numPr>
          <w:ilvl w:val="0"/>
          <w:numId w:val="15"/>
        </w:numPr>
        <w:tabs>
          <w:tab w:val="num" w:pos="851"/>
          <w:tab w:val="num" w:pos="1440"/>
        </w:tabs>
        <w:spacing w:after="0"/>
        <w:ind w:left="851" w:hanging="426"/>
        <w:rPr>
          <w:rFonts w:ascii="Arial" w:hAnsi="Arial" w:cs="Arial"/>
          <w:sz w:val="24"/>
          <w:szCs w:val="24"/>
        </w:rPr>
      </w:pPr>
      <w:r w:rsidRPr="001F277D">
        <w:rPr>
          <w:rFonts w:ascii="Arial" w:hAnsi="Arial" w:cs="Arial"/>
          <w:sz w:val="24"/>
          <w:szCs w:val="24"/>
        </w:rPr>
        <w:t>przeprowadzenie odbiorów częściowych oraz odbioru końcowego usługi,</w:t>
      </w:r>
    </w:p>
    <w:p w14:paraId="7759602D" w14:textId="77777777" w:rsidR="008A56F2" w:rsidRPr="001F277D" w:rsidRDefault="008A56F2" w:rsidP="004B5BC4">
      <w:pPr>
        <w:numPr>
          <w:ilvl w:val="0"/>
          <w:numId w:val="14"/>
        </w:numPr>
        <w:tabs>
          <w:tab w:val="clear" w:pos="397"/>
          <w:tab w:val="num" w:pos="426"/>
        </w:tabs>
        <w:spacing w:after="0"/>
        <w:ind w:left="426" w:hanging="426"/>
        <w:rPr>
          <w:rFonts w:ascii="Arial" w:hAnsi="Arial" w:cs="Arial"/>
          <w:sz w:val="24"/>
          <w:szCs w:val="24"/>
        </w:rPr>
      </w:pPr>
      <w:r w:rsidRPr="001F277D">
        <w:rPr>
          <w:rFonts w:ascii="Arial" w:hAnsi="Arial" w:cs="Arial"/>
          <w:sz w:val="24"/>
          <w:szCs w:val="24"/>
        </w:rPr>
        <w:t>Do obowiązków Wykonawcy i na jego koszt należy:</w:t>
      </w:r>
    </w:p>
    <w:p w14:paraId="3ACB8513" w14:textId="77777777" w:rsidR="008A56F2" w:rsidRPr="001F277D" w:rsidRDefault="008A56F2" w:rsidP="004B5BC4">
      <w:pPr>
        <w:numPr>
          <w:ilvl w:val="0"/>
          <w:numId w:val="16"/>
        </w:numPr>
        <w:tabs>
          <w:tab w:val="clear" w:pos="720"/>
          <w:tab w:val="num" w:pos="851"/>
        </w:tabs>
        <w:spacing w:after="0"/>
        <w:ind w:left="851" w:hanging="426"/>
        <w:rPr>
          <w:rFonts w:ascii="Arial" w:hAnsi="Arial" w:cs="Arial"/>
          <w:sz w:val="24"/>
          <w:szCs w:val="24"/>
        </w:rPr>
      </w:pPr>
      <w:r w:rsidRPr="001F277D">
        <w:rPr>
          <w:rFonts w:ascii="Arial" w:hAnsi="Arial" w:cs="Arial"/>
          <w:sz w:val="24"/>
          <w:szCs w:val="24"/>
        </w:rPr>
        <w:t>oznakowanie i zabezpieczenie terenu wykonywania usługi lub innych miejsc, w których mają być prowadzone usługi;</w:t>
      </w:r>
    </w:p>
    <w:p w14:paraId="2CBD04F1" w14:textId="10E4E8C8" w:rsidR="008A56F2" w:rsidRPr="001F277D" w:rsidRDefault="008A56F2" w:rsidP="004B5BC4">
      <w:pPr>
        <w:numPr>
          <w:ilvl w:val="0"/>
          <w:numId w:val="16"/>
        </w:numPr>
        <w:tabs>
          <w:tab w:val="clear" w:pos="720"/>
          <w:tab w:val="num" w:pos="851"/>
        </w:tabs>
        <w:spacing w:after="0"/>
        <w:ind w:left="851" w:hanging="426"/>
        <w:rPr>
          <w:rFonts w:ascii="Arial" w:hAnsi="Arial" w:cs="Arial"/>
          <w:sz w:val="24"/>
          <w:szCs w:val="24"/>
        </w:rPr>
      </w:pPr>
      <w:r w:rsidRPr="001F277D">
        <w:rPr>
          <w:rFonts w:ascii="Arial" w:hAnsi="Arial" w:cs="Arial"/>
          <w:sz w:val="24"/>
          <w:szCs w:val="24"/>
        </w:rPr>
        <w:t>ponoszenie kosztów zużycia energii i wody w okresie realizacji umowy</w:t>
      </w:r>
      <w:r w:rsidR="00A22DB0" w:rsidRPr="001F277D">
        <w:rPr>
          <w:rFonts w:ascii="Arial" w:hAnsi="Arial" w:cs="Arial"/>
          <w:sz w:val="24"/>
          <w:szCs w:val="24"/>
        </w:rPr>
        <w:t>;</w:t>
      </w:r>
    </w:p>
    <w:p w14:paraId="6A735FA0" w14:textId="281AC323" w:rsidR="008A56F2" w:rsidRPr="001F277D" w:rsidRDefault="008A56F2" w:rsidP="004B5BC4">
      <w:pPr>
        <w:numPr>
          <w:ilvl w:val="0"/>
          <w:numId w:val="16"/>
        </w:numPr>
        <w:tabs>
          <w:tab w:val="clear" w:pos="720"/>
          <w:tab w:val="num" w:pos="851"/>
        </w:tabs>
        <w:spacing w:after="0"/>
        <w:ind w:left="851" w:hanging="426"/>
        <w:rPr>
          <w:rFonts w:ascii="Arial" w:hAnsi="Arial" w:cs="Arial"/>
          <w:sz w:val="24"/>
          <w:szCs w:val="24"/>
        </w:rPr>
      </w:pPr>
      <w:r w:rsidRPr="001F277D">
        <w:rPr>
          <w:rFonts w:ascii="Arial" w:hAnsi="Arial" w:cs="Arial"/>
          <w:sz w:val="24"/>
          <w:szCs w:val="24"/>
        </w:rPr>
        <w:t>przygotowanie rozliczenia usług – kosztorys powykonawczy</w:t>
      </w:r>
      <w:r w:rsidR="00A22DB0" w:rsidRPr="001F277D">
        <w:rPr>
          <w:rFonts w:ascii="Arial" w:hAnsi="Arial" w:cs="Arial"/>
          <w:sz w:val="24"/>
          <w:szCs w:val="24"/>
        </w:rPr>
        <w:t>;</w:t>
      </w:r>
    </w:p>
    <w:p w14:paraId="6728614D" w14:textId="77777777" w:rsidR="008A56F2" w:rsidRPr="001F277D" w:rsidRDefault="008A56F2" w:rsidP="004B5BC4">
      <w:pPr>
        <w:numPr>
          <w:ilvl w:val="0"/>
          <w:numId w:val="16"/>
        </w:numPr>
        <w:tabs>
          <w:tab w:val="clear" w:pos="720"/>
          <w:tab w:val="num" w:pos="851"/>
        </w:tabs>
        <w:spacing w:after="0"/>
        <w:ind w:left="851" w:hanging="426"/>
        <w:rPr>
          <w:rFonts w:ascii="Arial" w:hAnsi="Arial" w:cs="Arial"/>
          <w:sz w:val="24"/>
          <w:szCs w:val="24"/>
        </w:rPr>
      </w:pPr>
      <w:r w:rsidRPr="001F277D">
        <w:rPr>
          <w:rFonts w:ascii="Arial" w:hAnsi="Arial" w:cs="Arial"/>
          <w:sz w:val="24"/>
          <w:szCs w:val="24"/>
        </w:rPr>
        <w:t xml:space="preserve">prowadzenia prawidłowej gospodarki odpadami wytworzonymi w wyniku realizacji niniejszej umowy oraz do przestrzegania zasad ochrony środowiska (między innymi zapobieganiu powstawania odpadów, ograniczanie ich ilości i ich negatywnego oddziaływania na środowisko, zapewniania ich odzysku oraz prawidłowego unieszkodliwienia), przyjmuje się że wytwórcą odpadów jest Wykonawca; </w:t>
      </w:r>
    </w:p>
    <w:p w14:paraId="1329C18F" w14:textId="422C34C5" w:rsidR="008A56F2" w:rsidRPr="001F277D" w:rsidRDefault="008A56F2" w:rsidP="004B5BC4">
      <w:pPr>
        <w:pStyle w:val="Default"/>
        <w:numPr>
          <w:ilvl w:val="0"/>
          <w:numId w:val="16"/>
        </w:numPr>
        <w:tabs>
          <w:tab w:val="clear" w:pos="720"/>
          <w:tab w:val="num" w:pos="851"/>
        </w:tabs>
        <w:spacing w:line="276" w:lineRule="auto"/>
        <w:ind w:left="851" w:hanging="426"/>
        <w:rPr>
          <w:rFonts w:ascii="Arial" w:eastAsia="MS Gothic" w:hAnsi="Arial" w:cs="Arial"/>
          <w:color w:val="auto"/>
        </w:rPr>
      </w:pPr>
      <w:r w:rsidRPr="001F277D">
        <w:rPr>
          <w:rFonts w:ascii="Arial" w:eastAsia="MS Gothic" w:hAnsi="Arial" w:cs="Arial"/>
          <w:color w:val="auto"/>
        </w:rPr>
        <w:t>informowania na bieżąco osobę nadzorującą o problemach i okolicznościach, które mogą wpłynąć na jakość usług, spowodować usługi dodatkowe lub być przyczyną opóźnienia terminu ich zakończenia</w:t>
      </w:r>
      <w:r w:rsidR="00A22DB0" w:rsidRPr="001F277D">
        <w:rPr>
          <w:rFonts w:ascii="Arial" w:eastAsia="MS Gothic" w:hAnsi="Arial" w:cs="Arial"/>
          <w:color w:val="auto"/>
        </w:rPr>
        <w:t>;</w:t>
      </w:r>
    </w:p>
    <w:p w14:paraId="43F344B8" w14:textId="141B4196" w:rsidR="008A56F2" w:rsidRPr="001F277D" w:rsidRDefault="008A56F2" w:rsidP="004B5BC4">
      <w:pPr>
        <w:pStyle w:val="Default"/>
        <w:numPr>
          <w:ilvl w:val="0"/>
          <w:numId w:val="16"/>
        </w:numPr>
        <w:tabs>
          <w:tab w:val="clear" w:pos="720"/>
          <w:tab w:val="num" w:pos="851"/>
        </w:tabs>
        <w:spacing w:line="276" w:lineRule="auto"/>
        <w:ind w:left="851" w:hanging="426"/>
        <w:rPr>
          <w:rFonts w:ascii="Arial" w:hAnsi="Arial" w:cs="Arial"/>
          <w:color w:val="auto"/>
        </w:rPr>
      </w:pPr>
      <w:r w:rsidRPr="001F277D">
        <w:rPr>
          <w:rFonts w:ascii="Arial" w:hAnsi="Arial" w:cs="Arial"/>
          <w:color w:val="auto"/>
        </w:rPr>
        <w:t>wykonania usług objętych umową w taki sposób, aby nie zakłócać w stopniu większym niż to konieczne ruchu na drogach publicznych, przejściach oraz terenach należących do Zamawiającego lub osób trzecich</w:t>
      </w:r>
      <w:r w:rsidR="00A22DB0" w:rsidRPr="001F277D">
        <w:rPr>
          <w:rFonts w:ascii="Arial" w:hAnsi="Arial" w:cs="Arial"/>
          <w:color w:val="auto"/>
        </w:rPr>
        <w:t>;</w:t>
      </w:r>
    </w:p>
    <w:p w14:paraId="66A02267" w14:textId="1A32196D" w:rsidR="008A56F2" w:rsidRPr="001F277D" w:rsidRDefault="008A56F2" w:rsidP="004B5BC4">
      <w:pPr>
        <w:numPr>
          <w:ilvl w:val="0"/>
          <w:numId w:val="16"/>
        </w:numPr>
        <w:tabs>
          <w:tab w:val="clear" w:pos="720"/>
          <w:tab w:val="num" w:pos="851"/>
          <w:tab w:val="num" w:pos="1440"/>
        </w:tabs>
        <w:spacing w:after="0"/>
        <w:ind w:left="851" w:hanging="426"/>
        <w:rPr>
          <w:rFonts w:ascii="Arial" w:hAnsi="Arial" w:cs="Arial"/>
          <w:sz w:val="24"/>
          <w:szCs w:val="24"/>
        </w:rPr>
      </w:pPr>
      <w:r w:rsidRPr="001F277D">
        <w:rPr>
          <w:rFonts w:ascii="Arial" w:hAnsi="Arial" w:cs="Arial"/>
          <w:sz w:val="24"/>
          <w:szCs w:val="24"/>
        </w:rPr>
        <w:t xml:space="preserve">wykonania usług zgodnie z obowiązującymi przepisami, normami oraz z zachowaniem przepisów BHP oraz zapewnienie warunków p. </w:t>
      </w:r>
      <w:proofErr w:type="spellStart"/>
      <w:r w:rsidRPr="001F277D">
        <w:rPr>
          <w:rFonts w:ascii="Arial" w:hAnsi="Arial" w:cs="Arial"/>
          <w:sz w:val="24"/>
          <w:szCs w:val="24"/>
        </w:rPr>
        <w:t>poż</w:t>
      </w:r>
      <w:proofErr w:type="spellEnd"/>
      <w:r w:rsidRPr="001F277D">
        <w:rPr>
          <w:rFonts w:ascii="Arial" w:hAnsi="Arial" w:cs="Arial"/>
          <w:sz w:val="24"/>
          <w:szCs w:val="24"/>
        </w:rPr>
        <w:t>. określonych w przepisach szczegółowych</w:t>
      </w:r>
      <w:r w:rsidR="00A22DB0" w:rsidRPr="001F277D">
        <w:rPr>
          <w:rFonts w:ascii="Arial" w:hAnsi="Arial" w:cs="Arial"/>
          <w:sz w:val="24"/>
          <w:szCs w:val="24"/>
        </w:rPr>
        <w:t>;</w:t>
      </w:r>
    </w:p>
    <w:p w14:paraId="2854C846" w14:textId="65831A9C" w:rsidR="008A56F2" w:rsidRPr="001F277D" w:rsidRDefault="008A56F2" w:rsidP="004B5BC4">
      <w:pPr>
        <w:numPr>
          <w:ilvl w:val="0"/>
          <w:numId w:val="16"/>
        </w:numPr>
        <w:tabs>
          <w:tab w:val="clear" w:pos="720"/>
          <w:tab w:val="num" w:pos="851"/>
          <w:tab w:val="num" w:pos="1440"/>
        </w:tabs>
        <w:spacing w:after="0"/>
        <w:ind w:left="851" w:hanging="426"/>
        <w:rPr>
          <w:rFonts w:ascii="Arial" w:hAnsi="Arial" w:cs="Arial"/>
          <w:sz w:val="24"/>
          <w:szCs w:val="24"/>
        </w:rPr>
      </w:pPr>
      <w:r w:rsidRPr="001F277D">
        <w:rPr>
          <w:rFonts w:ascii="Arial" w:hAnsi="Arial" w:cs="Arial"/>
          <w:sz w:val="24"/>
          <w:szCs w:val="24"/>
        </w:rPr>
        <w:t>w przypadku zniszczenia lub uszkodzenia w trakcie wykonywanie robót, własności osób trzecich, ich częśc</w:t>
      </w:r>
      <w:r w:rsidR="00945EF4" w:rsidRPr="001F277D">
        <w:rPr>
          <w:rFonts w:ascii="Arial" w:hAnsi="Arial" w:cs="Arial"/>
          <w:sz w:val="24"/>
          <w:szCs w:val="24"/>
        </w:rPr>
        <w:t xml:space="preserve">i bądź majątku Zamawiającego, a w </w:t>
      </w:r>
      <w:r w:rsidRPr="001F277D">
        <w:rPr>
          <w:rFonts w:ascii="Arial" w:hAnsi="Arial" w:cs="Arial"/>
          <w:sz w:val="24"/>
          <w:szCs w:val="24"/>
        </w:rPr>
        <w:t>szczególności nawierzchni pieszych i drogowych - naprawienia ich i doprowadzenia do stanu poprzedniego</w:t>
      </w:r>
      <w:r w:rsidR="00A22DB0" w:rsidRPr="001F277D">
        <w:rPr>
          <w:rFonts w:ascii="Arial" w:hAnsi="Arial" w:cs="Arial"/>
          <w:sz w:val="24"/>
          <w:szCs w:val="24"/>
        </w:rPr>
        <w:t>;</w:t>
      </w:r>
    </w:p>
    <w:p w14:paraId="5793ECC3" w14:textId="6544BD95" w:rsidR="008A56F2" w:rsidRPr="001F277D" w:rsidRDefault="008A56F2" w:rsidP="004B5BC4">
      <w:pPr>
        <w:numPr>
          <w:ilvl w:val="0"/>
          <w:numId w:val="16"/>
        </w:numPr>
        <w:tabs>
          <w:tab w:val="clear" w:pos="720"/>
          <w:tab w:val="num" w:pos="851"/>
        </w:tabs>
        <w:spacing w:after="0"/>
        <w:ind w:left="851" w:hanging="426"/>
        <w:rPr>
          <w:rFonts w:ascii="Arial" w:hAnsi="Arial" w:cs="Arial"/>
          <w:b/>
          <w:sz w:val="24"/>
          <w:szCs w:val="24"/>
        </w:rPr>
      </w:pPr>
      <w:r w:rsidRPr="001F277D">
        <w:rPr>
          <w:rFonts w:ascii="Arial" w:hAnsi="Arial" w:cs="Arial"/>
          <w:sz w:val="24"/>
          <w:szCs w:val="24"/>
        </w:rPr>
        <w:t>posiadanie opłaconej polisy ubezpieczeniowej, od odpowiedzialności cywilnej w zakresie prowadzonej działalności związanej z przedmiotem zamówienia na kwotę nie mniejszą niż cena oferty</w:t>
      </w:r>
      <w:r w:rsidR="00A22DB0" w:rsidRPr="001F277D">
        <w:rPr>
          <w:rFonts w:ascii="Arial" w:hAnsi="Arial" w:cs="Arial"/>
          <w:sz w:val="24"/>
          <w:szCs w:val="24"/>
        </w:rPr>
        <w:t>;</w:t>
      </w:r>
    </w:p>
    <w:p w14:paraId="60EECBAE" w14:textId="77777777" w:rsidR="008A56F2" w:rsidRPr="001F277D" w:rsidRDefault="008A56F2" w:rsidP="004B5BC4">
      <w:pPr>
        <w:numPr>
          <w:ilvl w:val="0"/>
          <w:numId w:val="16"/>
        </w:numPr>
        <w:tabs>
          <w:tab w:val="clear" w:pos="720"/>
          <w:tab w:val="num" w:pos="851"/>
        </w:tabs>
        <w:suppressAutoHyphens/>
        <w:spacing w:after="0"/>
        <w:ind w:left="851" w:hanging="426"/>
        <w:textAlignment w:val="baseline"/>
        <w:rPr>
          <w:rFonts w:ascii="Arial" w:hAnsi="Arial" w:cs="Arial"/>
          <w:sz w:val="24"/>
          <w:szCs w:val="24"/>
        </w:rPr>
      </w:pPr>
      <w:r w:rsidRPr="001F277D">
        <w:rPr>
          <w:rFonts w:ascii="Arial" w:hAnsi="Arial" w:cs="Arial"/>
          <w:sz w:val="24"/>
          <w:szCs w:val="24"/>
        </w:rPr>
        <w:lastRenderedPageBreak/>
        <w:t>zachowanie ciągłości ubezpieczenia, o którym mowa w pkt 9 przez cały okres realizacji przedmiotu umowy.</w:t>
      </w:r>
    </w:p>
    <w:p w14:paraId="4408C00E" w14:textId="77777777" w:rsidR="008A56F2" w:rsidRPr="001F277D" w:rsidRDefault="008A56F2" w:rsidP="004B5BC4">
      <w:pPr>
        <w:spacing w:after="0"/>
        <w:ind w:left="567"/>
        <w:jc w:val="both"/>
        <w:rPr>
          <w:rFonts w:ascii="Arial" w:hAnsi="Arial" w:cs="Arial"/>
          <w:sz w:val="24"/>
          <w:szCs w:val="24"/>
        </w:rPr>
      </w:pPr>
    </w:p>
    <w:p w14:paraId="1EBCBDDE" w14:textId="77777777" w:rsidR="008A56F2" w:rsidRPr="001F277D" w:rsidRDefault="008A56F2" w:rsidP="004B5BC4">
      <w:pPr>
        <w:pStyle w:val="Nagwek2"/>
        <w:spacing w:after="240"/>
        <w:jc w:val="center"/>
        <w:rPr>
          <w:rFonts w:ascii="Arial" w:eastAsia="Arial Unicode MS" w:hAnsi="Arial" w:cs="Arial"/>
          <w:b/>
          <w:color w:val="auto"/>
          <w:sz w:val="24"/>
          <w:szCs w:val="24"/>
        </w:rPr>
      </w:pPr>
      <w:r w:rsidRPr="001F277D">
        <w:rPr>
          <w:rFonts w:ascii="Arial" w:eastAsia="Arial Unicode MS" w:hAnsi="Arial" w:cs="Arial"/>
          <w:b/>
          <w:color w:val="auto"/>
          <w:sz w:val="24"/>
          <w:szCs w:val="24"/>
        </w:rPr>
        <w:t>§ 7</w:t>
      </w:r>
    </w:p>
    <w:p w14:paraId="49CCACE3" w14:textId="25AC1CAD" w:rsidR="008A56F2" w:rsidRPr="001F277D" w:rsidRDefault="008A56F2" w:rsidP="004B5BC4">
      <w:pPr>
        <w:numPr>
          <w:ilvl w:val="6"/>
          <w:numId w:val="14"/>
        </w:numPr>
        <w:spacing w:after="0"/>
        <w:ind w:left="426" w:hanging="426"/>
        <w:rPr>
          <w:rFonts w:ascii="Arial" w:hAnsi="Arial" w:cs="Arial"/>
          <w:sz w:val="24"/>
          <w:szCs w:val="24"/>
        </w:rPr>
      </w:pPr>
      <w:r w:rsidRPr="001F277D">
        <w:rPr>
          <w:rFonts w:ascii="Arial" w:hAnsi="Arial" w:cs="Arial"/>
          <w:sz w:val="24"/>
          <w:szCs w:val="24"/>
        </w:rPr>
        <w:t>Zamawiający ma prawo, jeżeli jest to niezbędne do zgodnej z umową realizacji usług, polecać dokonywanie takich zmian ich ilości i jakości, jakie uzna za niezbędne, a Wyk</w:t>
      </w:r>
      <w:r w:rsidR="00945EF4" w:rsidRPr="001F277D">
        <w:rPr>
          <w:rFonts w:ascii="Arial" w:hAnsi="Arial" w:cs="Arial"/>
          <w:sz w:val="24"/>
          <w:szCs w:val="24"/>
        </w:rPr>
        <w:t xml:space="preserve">onawca powinien wykonać każde z </w:t>
      </w:r>
      <w:r w:rsidRPr="001F277D">
        <w:rPr>
          <w:rFonts w:ascii="Arial" w:hAnsi="Arial" w:cs="Arial"/>
          <w:sz w:val="24"/>
          <w:szCs w:val="24"/>
        </w:rPr>
        <w:t>poniższych poleceń:</w:t>
      </w:r>
    </w:p>
    <w:p w14:paraId="4C1165FE" w14:textId="366B86CE" w:rsidR="008A56F2" w:rsidRPr="001F277D" w:rsidRDefault="008A56F2" w:rsidP="004B5BC4">
      <w:pPr>
        <w:numPr>
          <w:ilvl w:val="0"/>
          <w:numId w:val="17"/>
        </w:numPr>
        <w:spacing w:after="0"/>
        <w:ind w:left="851" w:hanging="425"/>
        <w:rPr>
          <w:rFonts w:ascii="Arial" w:hAnsi="Arial" w:cs="Arial"/>
          <w:sz w:val="24"/>
          <w:szCs w:val="24"/>
        </w:rPr>
      </w:pPr>
      <w:r w:rsidRPr="001F277D">
        <w:rPr>
          <w:rFonts w:ascii="Arial" w:hAnsi="Arial" w:cs="Arial"/>
          <w:sz w:val="24"/>
          <w:szCs w:val="24"/>
        </w:rPr>
        <w:t>zmianę ilość usług objętych kosztorysem ofertowym</w:t>
      </w:r>
      <w:r w:rsidR="00A22DB0" w:rsidRPr="001F277D">
        <w:rPr>
          <w:rFonts w:ascii="Arial" w:hAnsi="Arial" w:cs="Arial"/>
          <w:sz w:val="24"/>
          <w:szCs w:val="24"/>
        </w:rPr>
        <w:t>;</w:t>
      </w:r>
    </w:p>
    <w:p w14:paraId="52829FD5" w14:textId="0A68926A" w:rsidR="008A56F2" w:rsidRPr="001F277D" w:rsidRDefault="008A56F2" w:rsidP="004B5BC4">
      <w:pPr>
        <w:numPr>
          <w:ilvl w:val="0"/>
          <w:numId w:val="17"/>
        </w:numPr>
        <w:spacing w:after="0"/>
        <w:ind w:left="851" w:hanging="425"/>
        <w:rPr>
          <w:rFonts w:ascii="Arial" w:hAnsi="Arial" w:cs="Arial"/>
          <w:sz w:val="24"/>
          <w:szCs w:val="24"/>
        </w:rPr>
      </w:pPr>
      <w:r w:rsidRPr="001F277D">
        <w:rPr>
          <w:rFonts w:ascii="Arial" w:hAnsi="Arial" w:cs="Arial"/>
          <w:sz w:val="24"/>
          <w:szCs w:val="24"/>
        </w:rPr>
        <w:t>pominąć jakieś usługi</w:t>
      </w:r>
      <w:r w:rsidR="00A22DB0" w:rsidRPr="001F277D">
        <w:rPr>
          <w:rFonts w:ascii="Arial" w:hAnsi="Arial" w:cs="Arial"/>
          <w:sz w:val="24"/>
          <w:szCs w:val="24"/>
        </w:rPr>
        <w:t>;</w:t>
      </w:r>
    </w:p>
    <w:p w14:paraId="783A910E" w14:textId="62F2F750" w:rsidR="008A56F2" w:rsidRPr="001F277D" w:rsidRDefault="008A56F2" w:rsidP="004B5BC4">
      <w:pPr>
        <w:numPr>
          <w:ilvl w:val="0"/>
          <w:numId w:val="17"/>
        </w:numPr>
        <w:spacing w:after="0"/>
        <w:ind w:left="851" w:hanging="425"/>
        <w:rPr>
          <w:rFonts w:ascii="Arial" w:hAnsi="Arial" w:cs="Arial"/>
          <w:sz w:val="24"/>
          <w:szCs w:val="24"/>
        </w:rPr>
      </w:pPr>
      <w:r w:rsidRPr="001F277D">
        <w:rPr>
          <w:rFonts w:ascii="Arial" w:hAnsi="Arial" w:cs="Arial"/>
          <w:sz w:val="24"/>
          <w:szCs w:val="24"/>
        </w:rPr>
        <w:t>wykonać niezbędne usługi konieczne do zakończenia rozpoczętych usług.</w:t>
      </w:r>
    </w:p>
    <w:p w14:paraId="79DBCEC0" w14:textId="77777777" w:rsidR="008A56F2" w:rsidRPr="001F277D" w:rsidRDefault="008A56F2" w:rsidP="004B5BC4">
      <w:pPr>
        <w:numPr>
          <w:ilvl w:val="0"/>
          <w:numId w:val="1"/>
        </w:numPr>
        <w:spacing w:after="0"/>
        <w:ind w:left="426" w:hanging="426"/>
        <w:rPr>
          <w:rFonts w:ascii="Arial" w:hAnsi="Arial" w:cs="Arial"/>
          <w:sz w:val="24"/>
          <w:szCs w:val="24"/>
        </w:rPr>
      </w:pPr>
      <w:r w:rsidRPr="001F277D">
        <w:rPr>
          <w:rFonts w:ascii="Arial" w:hAnsi="Arial" w:cs="Arial"/>
          <w:sz w:val="24"/>
          <w:szCs w:val="24"/>
        </w:rPr>
        <w:t xml:space="preserve">Wykonawca nie wprowadzi jakichkolwiek zmian bez pisemnego polecenia Zamawiającego.  </w:t>
      </w:r>
    </w:p>
    <w:p w14:paraId="0097A7F2" w14:textId="77777777" w:rsidR="008A56F2" w:rsidRPr="001F277D" w:rsidRDefault="008A56F2" w:rsidP="004B5BC4">
      <w:pPr>
        <w:spacing w:after="0"/>
        <w:ind w:left="567"/>
        <w:jc w:val="both"/>
        <w:rPr>
          <w:rFonts w:ascii="Arial" w:hAnsi="Arial" w:cs="Arial"/>
          <w:sz w:val="24"/>
          <w:szCs w:val="24"/>
        </w:rPr>
      </w:pPr>
    </w:p>
    <w:p w14:paraId="55129CB2" w14:textId="77777777" w:rsidR="008A56F2" w:rsidRPr="001F277D" w:rsidRDefault="008A56F2" w:rsidP="004B5BC4">
      <w:pPr>
        <w:pStyle w:val="Nagwek2"/>
        <w:spacing w:after="240"/>
        <w:jc w:val="center"/>
        <w:rPr>
          <w:rFonts w:ascii="Arial" w:eastAsia="Arial Unicode MS" w:hAnsi="Arial" w:cs="Arial"/>
          <w:b/>
          <w:color w:val="auto"/>
          <w:sz w:val="24"/>
          <w:szCs w:val="24"/>
        </w:rPr>
      </w:pPr>
      <w:r w:rsidRPr="001F277D">
        <w:rPr>
          <w:rFonts w:ascii="Arial" w:eastAsia="Arial Unicode MS" w:hAnsi="Arial" w:cs="Arial"/>
          <w:b/>
          <w:color w:val="auto"/>
          <w:sz w:val="24"/>
          <w:szCs w:val="24"/>
        </w:rPr>
        <w:t>§ 8</w:t>
      </w:r>
    </w:p>
    <w:p w14:paraId="461231D4" w14:textId="77777777" w:rsidR="008A56F2" w:rsidRPr="001F277D" w:rsidRDefault="008A56F2" w:rsidP="004B5BC4">
      <w:pPr>
        <w:numPr>
          <w:ilvl w:val="0"/>
          <w:numId w:val="18"/>
        </w:numPr>
        <w:spacing w:after="0"/>
        <w:ind w:left="426" w:hanging="426"/>
        <w:rPr>
          <w:rFonts w:ascii="Arial" w:hAnsi="Arial" w:cs="Arial"/>
          <w:sz w:val="24"/>
          <w:szCs w:val="24"/>
        </w:rPr>
      </w:pPr>
      <w:r w:rsidRPr="001F277D">
        <w:rPr>
          <w:rFonts w:ascii="Arial" w:hAnsi="Arial" w:cs="Arial"/>
          <w:sz w:val="24"/>
          <w:szCs w:val="24"/>
        </w:rPr>
        <w:t>Jeżeli w toku czynności odbioru zostaną stwierdzone wady, to Zamawiającemu przysługują następujące uprawnienia:</w:t>
      </w:r>
    </w:p>
    <w:p w14:paraId="430E7D2A" w14:textId="1F79067D" w:rsidR="008A56F2" w:rsidRPr="001F277D" w:rsidRDefault="008A56F2" w:rsidP="004B5BC4">
      <w:pPr>
        <w:numPr>
          <w:ilvl w:val="1"/>
          <w:numId w:val="19"/>
        </w:numPr>
        <w:tabs>
          <w:tab w:val="clear" w:pos="823"/>
          <w:tab w:val="num" w:pos="851"/>
        </w:tabs>
        <w:spacing w:after="0"/>
        <w:ind w:left="851" w:hanging="426"/>
        <w:rPr>
          <w:rFonts w:ascii="Arial" w:hAnsi="Arial" w:cs="Arial"/>
          <w:sz w:val="24"/>
          <w:szCs w:val="24"/>
        </w:rPr>
      </w:pPr>
      <w:r w:rsidRPr="001F277D">
        <w:rPr>
          <w:rFonts w:ascii="Arial" w:hAnsi="Arial" w:cs="Arial"/>
          <w:sz w:val="24"/>
          <w:szCs w:val="24"/>
        </w:rPr>
        <w:t>jeżeli wady nadają się do usunięcia, Zamawiający może odmówić odbioru do czasu usunięcia wad i żądać ich usunięcia wyznaczając Wykonawcy odpowiedni termin</w:t>
      </w:r>
      <w:r w:rsidR="00A22DB0" w:rsidRPr="001F277D">
        <w:rPr>
          <w:rFonts w:ascii="Arial" w:hAnsi="Arial" w:cs="Arial"/>
          <w:sz w:val="24"/>
          <w:szCs w:val="24"/>
        </w:rPr>
        <w:t>;</w:t>
      </w:r>
    </w:p>
    <w:p w14:paraId="1DE4845C" w14:textId="29AC3EC7" w:rsidR="008A56F2" w:rsidRPr="001F277D" w:rsidRDefault="00A22DB0" w:rsidP="004B5BC4">
      <w:pPr>
        <w:numPr>
          <w:ilvl w:val="1"/>
          <w:numId w:val="19"/>
        </w:numPr>
        <w:tabs>
          <w:tab w:val="clear" w:pos="823"/>
          <w:tab w:val="num" w:pos="851"/>
        </w:tabs>
        <w:spacing w:after="0"/>
        <w:ind w:left="851" w:hanging="426"/>
        <w:rPr>
          <w:rFonts w:ascii="Arial" w:hAnsi="Arial" w:cs="Arial"/>
          <w:sz w:val="24"/>
          <w:szCs w:val="24"/>
        </w:rPr>
      </w:pPr>
      <w:r w:rsidRPr="001F277D">
        <w:rPr>
          <w:rFonts w:ascii="Arial" w:hAnsi="Arial" w:cs="Arial"/>
          <w:sz w:val="24"/>
          <w:szCs w:val="24"/>
        </w:rPr>
        <w:t>j</w:t>
      </w:r>
      <w:r w:rsidR="008A56F2" w:rsidRPr="001F277D">
        <w:rPr>
          <w:rFonts w:ascii="Arial" w:hAnsi="Arial" w:cs="Arial"/>
          <w:sz w:val="24"/>
          <w:szCs w:val="24"/>
        </w:rPr>
        <w:t>eżeli wady nie nadają się do usunięcia, to:</w:t>
      </w:r>
    </w:p>
    <w:p w14:paraId="62B67790" w14:textId="77777777" w:rsidR="008A56F2" w:rsidRPr="001F277D" w:rsidRDefault="008A56F2" w:rsidP="004B5BC4">
      <w:pPr>
        <w:numPr>
          <w:ilvl w:val="0"/>
          <w:numId w:val="20"/>
        </w:numPr>
        <w:tabs>
          <w:tab w:val="num" w:pos="1276"/>
        </w:tabs>
        <w:spacing w:after="0"/>
        <w:ind w:left="1276" w:hanging="426"/>
        <w:rPr>
          <w:rFonts w:ascii="Arial" w:hAnsi="Arial" w:cs="Arial"/>
          <w:sz w:val="24"/>
          <w:szCs w:val="24"/>
        </w:rPr>
      </w:pPr>
      <w:r w:rsidRPr="001F277D">
        <w:rPr>
          <w:rFonts w:ascii="Arial" w:hAnsi="Arial" w:cs="Arial"/>
          <w:sz w:val="24"/>
          <w:szCs w:val="24"/>
        </w:rPr>
        <w:t>jeżeli umożliwiają użytkowanie przedmiotu odbioru zgodnie z przeznaczeniem, Zamawiający może obniżyć wynagrodzenie, do odpowiednio utraconej wartości użytkowej, estetycznej i technicznej,</w:t>
      </w:r>
    </w:p>
    <w:p w14:paraId="0D15CDB8" w14:textId="77777777" w:rsidR="008A56F2" w:rsidRPr="001F277D" w:rsidRDefault="008A56F2" w:rsidP="004B5BC4">
      <w:pPr>
        <w:numPr>
          <w:ilvl w:val="0"/>
          <w:numId w:val="20"/>
        </w:numPr>
        <w:tabs>
          <w:tab w:val="num" w:pos="1276"/>
        </w:tabs>
        <w:spacing w:after="0"/>
        <w:ind w:left="1276" w:hanging="426"/>
        <w:rPr>
          <w:rFonts w:ascii="Arial" w:hAnsi="Arial" w:cs="Arial"/>
          <w:sz w:val="24"/>
          <w:szCs w:val="24"/>
        </w:rPr>
      </w:pPr>
      <w:r w:rsidRPr="001F277D">
        <w:rPr>
          <w:rFonts w:ascii="Arial" w:hAnsi="Arial" w:cs="Arial"/>
          <w:sz w:val="24"/>
          <w:szCs w:val="24"/>
        </w:rPr>
        <w:t>jeżeli wady uniemożliwiają użytkowanie zgodnie z przeznaczeniem, Zamawiający może odstąpić od umowy lub żądać wykonania przedmiotu odbioru po raz drugi.</w:t>
      </w:r>
    </w:p>
    <w:p w14:paraId="1881CFBB" w14:textId="77777777" w:rsidR="008A56F2" w:rsidRPr="001F277D" w:rsidRDefault="008A56F2" w:rsidP="004B5BC4">
      <w:pPr>
        <w:numPr>
          <w:ilvl w:val="0"/>
          <w:numId w:val="18"/>
        </w:numPr>
        <w:spacing w:after="0"/>
        <w:ind w:left="426" w:hanging="426"/>
        <w:rPr>
          <w:rFonts w:ascii="Arial" w:hAnsi="Arial" w:cs="Arial"/>
          <w:sz w:val="24"/>
          <w:szCs w:val="24"/>
        </w:rPr>
      </w:pPr>
      <w:r w:rsidRPr="001F277D">
        <w:rPr>
          <w:rFonts w:ascii="Arial" w:hAnsi="Arial" w:cs="Arial"/>
          <w:sz w:val="24"/>
          <w:szCs w:val="24"/>
        </w:rPr>
        <w:t xml:space="preserve">W przypadku nie usunięcia wad w wyznaczonym terminie Zamawiający może dokonać ich usunięcia w zastępstwie Wykonawcy i na jego koszt. </w:t>
      </w:r>
    </w:p>
    <w:p w14:paraId="470B0223" w14:textId="77777777" w:rsidR="008A56F2" w:rsidRPr="001F277D" w:rsidRDefault="008A56F2" w:rsidP="004B5BC4">
      <w:pPr>
        <w:pStyle w:val="Akapitzlist"/>
        <w:spacing w:after="0"/>
        <w:ind w:left="567"/>
        <w:jc w:val="both"/>
        <w:rPr>
          <w:rFonts w:ascii="Arial" w:hAnsi="Arial" w:cs="Arial"/>
          <w:sz w:val="24"/>
          <w:szCs w:val="24"/>
        </w:rPr>
      </w:pPr>
    </w:p>
    <w:p w14:paraId="0C5DE451" w14:textId="77777777" w:rsidR="008A56F2" w:rsidRPr="001F277D" w:rsidRDefault="008A56F2" w:rsidP="004B5BC4">
      <w:pPr>
        <w:pStyle w:val="Nagwek2"/>
        <w:spacing w:after="240"/>
        <w:jc w:val="center"/>
        <w:rPr>
          <w:rFonts w:ascii="Arial" w:hAnsi="Arial" w:cs="Arial"/>
          <w:b/>
          <w:color w:val="auto"/>
          <w:sz w:val="24"/>
          <w:szCs w:val="24"/>
        </w:rPr>
      </w:pPr>
      <w:r w:rsidRPr="001F277D">
        <w:rPr>
          <w:rFonts w:ascii="Arial" w:hAnsi="Arial" w:cs="Arial"/>
          <w:b/>
          <w:color w:val="auto"/>
          <w:sz w:val="24"/>
          <w:szCs w:val="24"/>
        </w:rPr>
        <w:t>§ 9</w:t>
      </w:r>
    </w:p>
    <w:p w14:paraId="090CA49C" w14:textId="54F95284" w:rsidR="008A56F2" w:rsidRPr="001F277D" w:rsidRDefault="008A56F2" w:rsidP="004B5BC4">
      <w:pPr>
        <w:numPr>
          <w:ilvl w:val="0"/>
          <w:numId w:val="21"/>
        </w:numPr>
        <w:tabs>
          <w:tab w:val="clear" w:pos="320"/>
          <w:tab w:val="num" w:pos="426"/>
        </w:tabs>
        <w:spacing w:after="0"/>
        <w:ind w:left="426" w:hanging="426"/>
        <w:rPr>
          <w:rFonts w:ascii="Arial" w:hAnsi="Arial" w:cs="Arial"/>
          <w:sz w:val="24"/>
          <w:szCs w:val="24"/>
        </w:rPr>
      </w:pPr>
      <w:r w:rsidRPr="001F277D">
        <w:rPr>
          <w:rFonts w:ascii="Arial" w:hAnsi="Arial" w:cs="Arial"/>
          <w:sz w:val="24"/>
          <w:szCs w:val="24"/>
        </w:rPr>
        <w:t>Wykonawca zgłosi Zamawiającemu gotowość do odbioru usług  w formie pisemnej</w:t>
      </w:r>
      <w:r w:rsidR="00FA0636" w:rsidRPr="001F277D">
        <w:rPr>
          <w:rFonts w:ascii="Arial" w:hAnsi="Arial" w:cs="Arial"/>
          <w:sz w:val="24"/>
          <w:szCs w:val="24"/>
        </w:rPr>
        <w:t xml:space="preserve"> po wykonaniu </w:t>
      </w:r>
      <w:r w:rsidR="004906F1" w:rsidRPr="001F277D">
        <w:rPr>
          <w:rFonts w:ascii="Arial" w:hAnsi="Arial" w:cs="Arial"/>
          <w:sz w:val="24"/>
          <w:szCs w:val="24"/>
        </w:rPr>
        <w:t xml:space="preserve"> zadania</w:t>
      </w:r>
      <w:r w:rsidR="009F2F25" w:rsidRPr="001F277D">
        <w:rPr>
          <w:rFonts w:ascii="Arial" w:hAnsi="Arial" w:cs="Arial"/>
          <w:sz w:val="24"/>
          <w:szCs w:val="24"/>
        </w:rPr>
        <w:t xml:space="preserve"> lub jego części</w:t>
      </w:r>
      <w:r w:rsidR="004906F1" w:rsidRPr="001F277D">
        <w:rPr>
          <w:rFonts w:ascii="Arial" w:hAnsi="Arial" w:cs="Arial"/>
          <w:sz w:val="24"/>
          <w:szCs w:val="24"/>
        </w:rPr>
        <w:t>.</w:t>
      </w:r>
    </w:p>
    <w:p w14:paraId="2131886E" w14:textId="458A78AB" w:rsidR="008A56F2" w:rsidRPr="001F277D" w:rsidRDefault="009F2F25" w:rsidP="004B5BC4">
      <w:pPr>
        <w:numPr>
          <w:ilvl w:val="0"/>
          <w:numId w:val="21"/>
        </w:numPr>
        <w:tabs>
          <w:tab w:val="clear" w:pos="320"/>
          <w:tab w:val="num" w:pos="426"/>
        </w:tabs>
        <w:spacing w:after="0"/>
        <w:ind w:left="426" w:hanging="426"/>
        <w:rPr>
          <w:rFonts w:ascii="Arial" w:hAnsi="Arial" w:cs="Arial"/>
          <w:sz w:val="24"/>
          <w:szCs w:val="24"/>
        </w:rPr>
      </w:pPr>
      <w:r w:rsidRPr="001F277D">
        <w:rPr>
          <w:rFonts w:ascii="Arial" w:hAnsi="Arial" w:cs="Arial"/>
          <w:sz w:val="24"/>
          <w:szCs w:val="24"/>
        </w:rPr>
        <w:t>Odbiór usług, o których</w:t>
      </w:r>
      <w:r w:rsidR="008A56F2" w:rsidRPr="001F277D">
        <w:rPr>
          <w:rFonts w:ascii="Arial" w:hAnsi="Arial" w:cs="Arial"/>
          <w:sz w:val="24"/>
          <w:szCs w:val="24"/>
        </w:rPr>
        <w:t xml:space="preserve"> mowa w ust. 1, dokonany zostanie komisyjnie z udziałem przedstawicieli Wykonawcy i Zamawiającego.</w:t>
      </w:r>
    </w:p>
    <w:p w14:paraId="044BB915" w14:textId="2DCD2424" w:rsidR="008A56F2" w:rsidRPr="001F277D" w:rsidRDefault="009F2F25" w:rsidP="004B5BC4">
      <w:pPr>
        <w:numPr>
          <w:ilvl w:val="0"/>
          <w:numId w:val="21"/>
        </w:numPr>
        <w:tabs>
          <w:tab w:val="clear" w:pos="320"/>
          <w:tab w:val="num" w:pos="426"/>
        </w:tabs>
        <w:spacing w:after="0"/>
        <w:ind w:left="426" w:hanging="426"/>
        <w:rPr>
          <w:rFonts w:ascii="Arial" w:hAnsi="Arial" w:cs="Arial"/>
          <w:sz w:val="24"/>
          <w:szCs w:val="24"/>
        </w:rPr>
      </w:pPr>
      <w:r w:rsidRPr="001F277D">
        <w:rPr>
          <w:rFonts w:ascii="Arial" w:hAnsi="Arial" w:cs="Arial"/>
          <w:sz w:val="24"/>
          <w:szCs w:val="24"/>
        </w:rPr>
        <w:t>Odbiory częściowe i</w:t>
      </w:r>
      <w:r w:rsidR="008A56F2" w:rsidRPr="001F277D">
        <w:rPr>
          <w:rFonts w:ascii="Arial" w:hAnsi="Arial" w:cs="Arial"/>
          <w:sz w:val="24"/>
          <w:szCs w:val="24"/>
        </w:rPr>
        <w:t xml:space="preserve"> końcowy ma</w:t>
      </w:r>
      <w:r w:rsidRPr="001F277D">
        <w:rPr>
          <w:rFonts w:ascii="Arial" w:hAnsi="Arial" w:cs="Arial"/>
          <w:sz w:val="24"/>
          <w:szCs w:val="24"/>
        </w:rPr>
        <w:t>ją</w:t>
      </w:r>
      <w:r w:rsidR="008A56F2" w:rsidRPr="001F277D">
        <w:rPr>
          <w:rFonts w:ascii="Arial" w:hAnsi="Arial" w:cs="Arial"/>
          <w:sz w:val="24"/>
          <w:szCs w:val="24"/>
        </w:rPr>
        <w:t xml:space="preserve"> na celu przekazanie Zamawiającemu ustalonego przedmiotu umowy</w:t>
      </w:r>
      <w:r w:rsidRPr="001F277D">
        <w:rPr>
          <w:rFonts w:ascii="Arial" w:hAnsi="Arial" w:cs="Arial"/>
          <w:sz w:val="24"/>
          <w:szCs w:val="24"/>
        </w:rPr>
        <w:t xml:space="preserve"> lub jego części</w:t>
      </w:r>
      <w:r w:rsidR="008A56F2" w:rsidRPr="001F277D">
        <w:rPr>
          <w:rFonts w:ascii="Arial" w:hAnsi="Arial" w:cs="Arial"/>
          <w:sz w:val="24"/>
          <w:szCs w:val="24"/>
        </w:rPr>
        <w:t xml:space="preserve"> po sprawdzeniu jego należytego wykonania. </w:t>
      </w:r>
    </w:p>
    <w:p w14:paraId="68081B4A" w14:textId="499195CF" w:rsidR="008A56F2" w:rsidRPr="001F277D" w:rsidRDefault="008A56F2" w:rsidP="004B5BC4">
      <w:pPr>
        <w:numPr>
          <w:ilvl w:val="0"/>
          <w:numId w:val="21"/>
        </w:numPr>
        <w:tabs>
          <w:tab w:val="clear" w:pos="320"/>
          <w:tab w:val="num" w:pos="426"/>
        </w:tabs>
        <w:spacing w:after="0"/>
        <w:ind w:left="426" w:hanging="426"/>
        <w:rPr>
          <w:rFonts w:ascii="Arial" w:hAnsi="Arial" w:cs="Arial"/>
          <w:sz w:val="24"/>
          <w:szCs w:val="24"/>
        </w:rPr>
      </w:pPr>
      <w:r w:rsidRPr="001F277D">
        <w:rPr>
          <w:rFonts w:ascii="Arial" w:hAnsi="Arial" w:cs="Arial"/>
          <w:sz w:val="24"/>
          <w:szCs w:val="24"/>
        </w:rPr>
        <w:t>Zamawiający wyznaczy termin i rozpocznie odbiór usług w ciągu 7 dni od daty zawiadomienia go o zakończeniu przedmiotu umowy</w:t>
      </w:r>
      <w:r w:rsidR="00761943" w:rsidRPr="001F277D">
        <w:rPr>
          <w:rFonts w:ascii="Arial" w:hAnsi="Arial" w:cs="Arial"/>
          <w:sz w:val="24"/>
          <w:szCs w:val="24"/>
        </w:rPr>
        <w:t xml:space="preserve"> lub jego części</w:t>
      </w:r>
      <w:r w:rsidRPr="001F277D">
        <w:rPr>
          <w:rFonts w:ascii="Arial" w:hAnsi="Arial" w:cs="Arial"/>
          <w:sz w:val="24"/>
          <w:szCs w:val="24"/>
        </w:rPr>
        <w:t xml:space="preserve"> i osiągnięcia gotowości do odbioru, zawiadamiając o tym Wykonawcę.</w:t>
      </w:r>
    </w:p>
    <w:p w14:paraId="1A0BDCB9" w14:textId="344A2AE7" w:rsidR="008A56F2" w:rsidRDefault="008A56F2" w:rsidP="004B5BC4">
      <w:pPr>
        <w:numPr>
          <w:ilvl w:val="0"/>
          <w:numId w:val="21"/>
        </w:numPr>
        <w:tabs>
          <w:tab w:val="clear" w:pos="320"/>
          <w:tab w:val="num" w:pos="426"/>
        </w:tabs>
        <w:spacing w:after="0"/>
        <w:ind w:left="426" w:hanging="426"/>
        <w:rPr>
          <w:rFonts w:ascii="Arial" w:hAnsi="Arial" w:cs="Arial"/>
          <w:sz w:val="24"/>
          <w:szCs w:val="24"/>
        </w:rPr>
      </w:pPr>
      <w:r w:rsidRPr="001F277D">
        <w:rPr>
          <w:rFonts w:ascii="Arial" w:hAnsi="Arial" w:cs="Arial"/>
          <w:sz w:val="24"/>
          <w:szCs w:val="24"/>
        </w:rPr>
        <w:t xml:space="preserve">Zamawiający ma prawo wstrzymać czynności odbioru, jeżeli Wykonawca nie wykonał przedmiotu umowy </w:t>
      </w:r>
      <w:r w:rsidR="0072160A" w:rsidRPr="001F277D">
        <w:rPr>
          <w:rFonts w:ascii="Arial" w:hAnsi="Arial" w:cs="Arial"/>
          <w:sz w:val="24"/>
          <w:szCs w:val="24"/>
        </w:rPr>
        <w:t>lub jego części</w:t>
      </w:r>
      <w:r w:rsidRPr="001F277D">
        <w:rPr>
          <w:rFonts w:ascii="Arial" w:hAnsi="Arial" w:cs="Arial"/>
          <w:sz w:val="24"/>
          <w:szCs w:val="24"/>
        </w:rPr>
        <w:t>.</w:t>
      </w:r>
    </w:p>
    <w:p w14:paraId="3FAEDB4B" w14:textId="77777777" w:rsidR="00E93FF1" w:rsidRPr="001F277D" w:rsidRDefault="00E93FF1" w:rsidP="00E93FF1">
      <w:pPr>
        <w:tabs>
          <w:tab w:val="num" w:pos="426"/>
        </w:tabs>
        <w:spacing w:after="0"/>
        <w:ind w:left="426"/>
        <w:rPr>
          <w:rFonts w:ascii="Arial" w:hAnsi="Arial" w:cs="Arial"/>
          <w:sz w:val="24"/>
          <w:szCs w:val="24"/>
        </w:rPr>
      </w:pPr>
    </w:p>
    <w:p w14:paraId="3408C0AF" w14:textId="77777777" w:rsidR="008A56F2" w:rsidRPr="001F277D" w:rsidRDefault="008A56F2" w:rsidP="004B5BC4">
      <w:pPr>
        <w:pStyle w:val="Nagwek2"/>
        <w:spacing w:after="240"/>
        <w:jc w:val="center"/>
        <w:rPr>
          <w:rFonts w:ascii="Arial" w:hAnsi="Arial" w:cs="Arial"/>
          <w:b/>
          <w:color w:val="auto"/>
          <w:sz w:val="24"/>
          <w:szCs w:val="24"/>
        </w:rPr>
      </w:pPr>
      <w:r w:rsidRPr="001F277D">
        <w:rPr>
          <w:rFonts w:ascii="Arial" w:hAnsi="Arial" w:cs="Arial"/>
          <w:b/>
          <w:color w:val="auto"/>
          <w:sz w:val="24"/>
          <w:szCs w:val="24"/>
        </w:rPr>
        <w:lastRenderedPageBreak/>
        <w:t>§ 10</w:t>
      </w:r>
    </w:p>
    <w:p w14:paraId="4ED4D789" w14:textId="77777777" w:rsidR="008A56F2" w:rsidRPr="001F277D" w:rsidRDefault="008A56F2" w:rsidP="004B5BC4">
      <w:pPr>
        <w:widowControl w:val="0"/>
        <w:numPr>
          <w:ilvl w:val="0"/>
          <w:numId w:val="22"/>
        </w:numPr>
        <w:tabs>
          <w:tab w:val="clear" w:pos="720"/>
          <w:tab w:val="num" w:pos="426"/>
        </w:tabs>
        <w:suppressAutoHyphens/>
        <w:spacing w:after="0"/>
        <w:ind w:left="426" w:hanging="426"/>
        <w:rPr>
          <w:rFonts w:ascii="Arial" w:hAnsi="Arial" w:cs="Arial"/>
          <w:sz w:val="24"/>
          <w:szCs w:val="24"/>
        </w:rPr>
      </w:pPr>
      <w:r w:rsidRPr="001F277D">
        <w:rPr>
          <w:rFonts w:ascii="Arial" w:hAnsi="Arial" w:cs="Arial"/>
          <w:sz w:val="24"/>
          <w:szCs w:val="24"/>
        </w:rPr>
        <w:t>Wykonawca zapłaci Zamawiającemu kary umowne:</w:t>
      </w:r>
    </w:p>
    <w:p w14:paraId="565D7411" w14:textId="77777777" w:rsidR="008A56F2" w:rsidRPr="001F277D" w:rsidRDefault="008A56F2" w:rsidP="004B5BC4">
      <w:pPr>
        <w:widowControl w:val="0"/>
        <w:numPr>
          <w:ilvl w:val="2"/>
          <w:numId w:val="23"/>
        </w:numPr>
        <w:tabs>
          <w:tab w:val="num" w:pos="851"/>
        </w:tabs>
        <w:suppressAutoHyphens/>
        <w:spacing w:after="0"/>
        <w:ind w:left="851" w:hanging="425"/>
        <w:rPr>
          <w:rFonts w:ascii="Arial" w:hAnsi="Arial" w:cs="Arial"/>
          <w:sz w:val="24"/>
          <w:szCs w:val="24"/>
        </w:rPr>
      </w:pPr>
      <w:r w:rsidRPr="001F277D">
        <w:rPr>
          <w:rFonts w:ascii="Arial" w:hAnsi="Arial" w:cs="Arial"/>
          <w:sz w:val="24"/>
          <w:szCs w:val="24"/>
        </w:rPr>
        <w:t>za każdy dzień zwłoki w wykonaniu przedmiotu umowy - w wysokości 100 zł;</w:t>
      </w:r>
    </w:p>
    <w:p w14:paraId="134367D3" w14:textId="6A88EC9B" w:rsidR="008A56F2" w:rsidRPr="001F277D" w:rsidRDefault="008A56F2" w:rsidP="004B5BC4">
      <w:pPr>
        <w:widowControl w:val="0"/>
        <w:numPr>
          <w:ilvl w:val="2"/>
          <w:numId w:val="23"/>
        </w:numPr>
        <w:tabs>
          <w:tab w:val="num" w:pos="851"/>
        </w:tabs>
        <w:suppressAutoHyphens/>
        <w:spacing w:after="0"/>
        <w:ind w:left="851" w:hanging="425"/>
        <w:rPr>
          <w:rFonts w:ascii="Arial" w:hAnsi="Arial" w:cs="Arial"/>
          <w:sz w:val="24"/>
          <w:szCs w:val="24"/>
        </w:rPr>
      </w:pPr>
      <w:r w:rsidRPr="001F277D">
        <w:rPr>
          <w:rFonts w:ascii="Arial" w:hAnsi="Arial" w:cs="Arial"/>
          <w:sz w:val="24"/>
          <w:szCs w:val="24"/>
        </w:rPr>
        <w:t xml:space="preserve">za zwłokę w usunięciu wad stwierdzonych przy odbiorze – </w:t>
      </w:r>
      <w:r w:rsidRPr="001F277D">
        <w:rPr>
          <w:rFonts w:ascii="Arial" w:hAnsi="Arial" w:cs="Arial"/>
          <w:sz w:val="24"/>
          <w:szCs w:val="24"/>
        </w:rPr>
        <w:br/>
        <w:t>w wysokości 0,</w:t>
      </w:r>
      <w:r w:rsidR="00FE0E38" w:rsidRPr="001F277D">
        <w:rPr>
          <w:rFonts w:ascii="Arial" w:hAnsi="Arial" w:cs="Arial"/>
          <w:sz w:val="24"/>
          <w:szCs w:val="24"/>
        </w:rPr>
        <w:t>5 % wynagrodzenia zrealizowanej</w:t>
      </w:r>
      <w:r w:rsidRPr="001F277D">
        <w:rPr>
          <w:rFonts w:ascii="Arial" w:hAnsi="Arial" w:cs="Arial"/>
          <w:sz w:val="24"/>
          <w:szCs w:val="24"/>
        </w:rPr>
        <w:t xml:space="preserve"> </w:t>
      </w:r>
      <w:r w:rsidR="00FE0E38" w:rsidRPr="001F277D">
        <w:rPr>
          <w:rFonts w:ascii="Arial" w:hAnsi="Arial" w:cs="Arial"/>
          <w:sz w:val="24"/>
          <w:szCs w:val="24"/>
        </w:rPr>
        <w:t>umowy</w:t>
      </w:r>
      <w:r w:rsidRPr="001F277D">
        <w:rPr>
          <w:rFonts w:ascii="Arial" w:hAnsi="Arial" w:cs="Arial"/>
          <w:sz w:val="24"/>
          <w:szCs w:val="24"/>
        </w:rPr>
        <w:t xml:space="preserve">, którego ostateczną wartość ustalono na podstawie kosztorysu powykonawczego sporządzonego zgodnie z § 5;  </w:t>
      </w:r>
    </w:p>
    <w:p w14:paraId="1BF2D389" w14:textId="77777777" w:rsidR="008A56F2" w:rsidRPr="001F277D" w:rsidRDefault="008A56F2" w:rsidP="004B5BC4">
      <w:pPr>
        <w:widowControl w:val="0"/>
        <w:numPr>
          <w:ilvl w:val="2"/>
          <w:numId w:val="23"/>
        </w:numPr>
        <w:tabs>
          <w:tab w:val="num" w:pos="851"/>
        </w:tabs>
        <w:suppressAutoHyphens/>
        <w:spacing w:after="0"/>
        <w:ind w:left="851" w:hanging="425"/>
        <w:rPr>
          <w:rFonts w:ascii="Arial" w:hAnsi="Arial" w:cs="Arial"/>
          <w:sz w:val="24"/>
          <w:szCs w:val="24"/>
        </w:rPr>
      </w:pPr>
      <w:r w:rsidRPr="001F277D">
        <w:rPr>
          <w:rFonts w:ascii="Arial" w:hAnsi="Arial" w:cs="Arial"/>
          <w:sz w:val="24"/>
          <w:szCs w:val="24"/>
        </w:rPr>
        <w:t xml:space="preserve">z tytułu odstąpienia od umowy z przyczyn leżących po stronie Wykonawcy – </w:t>
      </w:r>
      <w:r w:rsidRPr="001F277D">
        <w:rPr>
          <w:rFonts w:ascii="Arial" w:hAnsi="Arial" w:cs="Arial"/>
          <w:sz w:val="24"/>
          <w:szCs w:val="24"/>
        </w:rPr>
        <w:br/>
        <w:t xml:space="preserve">w wysokości 20 % wynagrodzenia, o którym mowa w § 4 ust. 1 umowy; </w:t>
      </w:r>
    </w:p>
    <w:p w14:paraId="4DA9E5FE" w14:textId="77777777" w:rsidR="008A56F2" w:rsidRPr="001F277D" w:rsidRDefault="008A56F2" w:rsidP="004B5BC4">
      <w:pPr>
        <w:widowControl w:val="0"/>
        <w:numPr>
          <w:ilvl w:val="2"/>
          <w:numId w:val="23"/>
        </w:numPr>
        <w:tabs>
          <w:tab w:val="num" w:pos="851"/>
        </w:tabs>
        <w:suppressAutoHyphens/>
        <w:spacing w:after="0"/>
        <w:ind w:left="851" w:hanging="425"/>
        <w:rPr>
          <w:rFonts w:ascii="Arial" w:hAnsi="Arial" w:cs="Arial"/>
          <w:sz w:val="24"/>
          <w:szCs w:val="24"/>
        </w:rPr>
      </w:pPr>
      <w:r w:rsidRPr="001F277D">
        <w:rPr>
          <w:rFonts w:ascii="Arial" w:hAnsi="Arial" w:cs="Arial"/>
          <w:sz w:val="24"/>
          <w:szCs w:val="24"/>
        </w:rPr>
        <w:t>jeżeli prace objęte przedmiotem niniejszej umowy będzie wykonywał podmiot inny niż wykonawca lub inny niż podwykonawca zaakceptowany przez zamawiającego – w wysokości 10 % wynagrodzenia, o którym mowa § 4 ust. 1 umowy;</w:t>
      </w:r>
    </w:p>
    <w:p w14:paraId="09E91619" w14:textId="77777777" w:rsidR="008A56F2" w:rsidRPr="001F277D" w:rsidRDefault="008A56F2" w:rsidP="004B5BC4">
      <w:pPr>
        <w:widowControl w:val="0"/>
        <w:numPr>
          <w:ilvl w:val="2"/>
          <w:numId w:val="23"/>
        </w:numPr>
        <w:tabs>
          <w:tab w:val="num" w:pos="851"/>
        </w:tabs>
        <w:suppressAutoHyphens/>
        <w:spacing w:after="0"/>
        <w:ind w:left="851" w:hanging="425"/>
        <w:rPr>
          <w:rFonts w:ascii="Arial" w:hAnsi="Arial" w:cs="Arial"/>
          <w:sz w:val="24"/>
          <w:szCs w:val="24"/>
        </w:rPr>
      </w:pPr>
      <w:r w:rsidRPr="001F277D">
        <w:rPr>
          <w:rFonts w:ascii="Arial" w:hAnsi="Arial" w:cs="Arial"/>
          <w:sz w:val="24"/>
          <w:szCs w:val="24"/>
        </w:rPr>
        <w:t>za brak zapłaty lub nieterminowej zapłaty wynagrodzenia należnego podwykonawcom lub dalszym podwykonawcom w wysokości 0,1% wynagrodzenia, o którym mowa § 4 ust. 1 umowy;</w:t>
      </w:r>
    </w:p>
    <w:p w14:paraId="4E0161DF" w14:textId="7D7D59FA" w:rsidR="008A56F2" w:rsidRPr="001F277D" w:rsidRDefault="008A56F2" w:rsidP="004B5BC4">
      <w:pPr>
        <w:widowControl w:val="0"/>
        <w:numPr>
          <w:ilvl w:val="2"/>
          <w:numId w:val="23"/>
        </w:numPr>
        <w:tabs>
          <w:tab w:val="num" w:pos="851"/>
        </w:tabs>
        <w:suppressAutoHyphens/>
        <w:spacing w:after="0"/>
        <w:ind w:left="851" w:hanging="425"/>
        <w:rPr>
          <w:rFonts w:ascii="Arial" w:hAnsi="Arial" w:cs="Arial"/>
          <w:sz w:val="24"/>
          <w:szCs w:val="24"/>
        </w:rPr>
      </w:pPr>
      <w:r w:rsidRPr="001F277D">
        <w:rPr>
          <w:rFonts w:ascii="Arial" w:hAnsi="Arial" w:cs="Arial"/>
          <w:sz w:val="24"/>
          <w:szCs w:val="24"/>
        </w:rPr>
        <w:t>w przypadku stwierdzenia przez Zamawiającego, że Wyko</w:t>
      </w:r>
      <w:r w:rsidR="00945EF4" w:rsidRPr="001F277D">
        <w:rPr>
          <w:rFonts w:ascii="Arial" w:hAnsi="Arial" w:cs="Arial"/>
          <w:sz w:val="24"/>
          <w:szCs w:val="24"/>
        </w:rPr>
        <w:t xml:space="preserve">nawca nie dysponuje sprzętem, o </w:t>
      </w:r>
      <w:r w:rsidRPr="001F277D">
        <w:rPr>
          <w:rFonts w:ascii="Arial" w:hAnsi="Arial" w:cs="Arial"/>
          <w:sz w:val="24"/>
          <w:szCs w:val="24"/>
        </w:rPr>
        <w:t>którym mowa w § 1 ust. 1</w:t>
      </w:r>
      <w:r w:rsidR="00263168" w:rsidRPr="001F277D">
        <w:rPr>
          <w:rFonts w:ascii="Arial" w:hAnsi="Arial" w:cs="Arial"/>
          <w:sz w:val="24"/>
          <w:szCs w:val="24"/>
        </w:rPr>
        <w:t>0</w:t>
      </w:r>
      <w:r w:rsidRPr="001F277D">
        <w:rPr>
          <w:rFonts w:ascii="Arial" w:hAnsi="Arial" w:cs="Arial"/>
          <w:sz w:val="24"/>
          <w:szCs w:val="24"/>
        </w:rPr>
        <w:t xml:space="preserve"> umowy, dla celów realizacji przedmiotu umowy, Wykonawca zapłaci Zamawiającemu karę umowną w wysokości 0,5% wynagrodzenia umownego należnego za wykonanie całości robót, za każdy stwierdzony przez Zamawiającego przypadek.</w:t>
      </w:r>
    </w:p>
    <w:p w14:paraId="261488F9" w14:textId="77777777" w:rsidR="008A56F2" w:rsidRPr="001F277D" w:rsidRDefault="008A56F2" w:rsidP="004B5BC4">
      <w:pPr>
        <w:widowControl w:val="0"/>
        <w:numPr>
          <w:ilvl w:val="0"/>
          <w:numId w:val="23"/>
        </w:numPr>
        <w:tabs>
          <w:tab w:val="left" w:pos="-4680"/>
          <w:tab w:val="num" w:pos="426"/>
        </w:tabs>
        <w:suppressAutoHyphens/>
        <w:spacing w:after="0"/>
        <w:ind w:left="426" w:hanging="426"/>
        <w:rPr>
          <w:rFonts w:ascii="Arial" w:hAnsi="Arial" w:cs="Arial"/>
          <w:sz w:val="24"/>
          <w:szCs w:val="24"/>
        </w:rPr>
      </w:pPr>
      <w:r w:rsidRPr="001F277D">
        <w:rPr>
          <w:rFonts w:ascii="Arial" w:hAnsi="Arial" w:cs="Arial"/>
          <w:sz w:val="24"/>
          <w:szCs w:val="24"/>
        </w:rPr>
        <w:t>Zamawiającemu przysługuje prawo dochodzenia odszkodowania przewyższającego wysokość kar umownych na zasadach ogólnych do pełnej wysokości szkody.</w:t>
      </w:r>
    </w:p>
    <w:p w14:paraId="7CD76D94" w14:textId="77777777" w:rsidR="008A56F2" w:rsidRPr="001F277D" w:rsidRDefault="008A56F2" w:rsidP="004B5BC4">
      <w:pPr>
        <w:widowControl w:val="0"/>
        <w:numPr>
          <w:ilvl w:val="0"/>
          <w:numId w:val="23"/>
        </w:numPr>
        <w:tabs>
          <w:tab w:val="left" w:pos="-4680"/>
          <w:tab w:val="num" w:pos="426"/>
        </w:tabs>
        <w:suppressAutoHyphens/>
        <w:spacing w:after="0"/>
        <w:ind w:left="426" w:hanging="426"/>
        <w:rPr>
          <w:rFonts w:ascii="Arial" w:hAnsi="Arial" w:cs="Arial"/>
          <w:sz w:val="24"/>
          <w:szCs w:val="24"/>
        </w:rPr>
      </w:pPr>
      <w:r w:rsidRPr="001F277D">
        <w:rPr>
          <w:rFonts w:ascii="Arial" w:hAnsi="Arial" w:cs="Arial"/>
          <w:sz w:val="24"/>
          <w:szCs w:val="24"/>
        </w:rPr>
        <w:t>Łączna wysokość kar umownych, które Zamawiający może naliczyć wobec Wykonawcy nie może przekroczyć 20% łącznego wynagrodzenia wskazanego w § 4 ust. 1 niniejszej umowy.</w:t>
      </w:r>
    </w:p>
    <w:p w14:paraId="6F93BEA6" w14:textId="77777777" w:rsidR="008A56F2" w:rsidRPr="001F277D" w:rsidRDefault="008A56F2" w:rsidP="004B5BC4">
      <w:pPr>
        <w:widowControl w:val="0"/>
        <w:numPr>
          <w:ilvl w:val="0"/>
          <w:numId w:val="23"/>
        </w:numPr>
        <w:tabs>
          <w:tab w:val="left" w:pos="-4680"/>
          <w:tab w:val="num" w:pos="426"/>
        </w:tabs>
        <w:suppressAutoHyphens/>
        <w:spacing w:after="0"/>
        <w:ind w:left="426" w:hanging="426"/>
        <w:rPr>
          <w:rFonts w:ascii="Arial" w:hAnsi="Arial" w:cs="Arial"/>
          <w:sz w:val="24"/>
          <w:szCs w:val="24"/>
        </w:rPr>
      </w:pPr>
      <w:r w:rsidRPr="001F277D">
        <w:rPr>
          <w:rFonts w:ascii="Arial" w:hAnsi="Arial" w:cs="Arial"/>
          <w:sz w:val="24"/>
          <w:szCs w:val="24"/>
        </w:rPr>
        <w:t>Zamawiający zastrzega sobie prawo do dochodzenia na zasadach ogólnych - określonych w Kodeksie cywilnym - zapłaty odszkodowania przewyższającego wysokość zastrzeżonych kar umownych, jeśli nie pokryją one poniesionej przez Zamawiającego szkody.</w:t>
      </w:r>
    </w:p>
    <w:p w14:paraId="1205D820" w14:textId="68723A86" w:rsidR="008A56F2" w:rsidRPr="001F277D" w:rsidRDefault="008A56F2" w:rsidP="004B5BC4">
      <w:pPr>
        <w:widowControl w:val="0"/>
        <w:numPr>
          <w:ilvl w:val="0"/>
          <w:numId w:val="23"/>
        </w:numPr>
        <w:tabs>
          <w:tab w:val="left" w:pos="-4680"/>
          <w:tab w:val="num" w:pos="426"/>
        </w:tabs>
        <w:suppressAutoHyphens/>
        <w:spacing w:after="0"/>
        <w:ind w:left="426" w:hanging="426"/>
        <w:rPr>
          <w:rFonts w:ascii="Arial" w:hAnsi="Arial" w:cs="Arial"/>
          <w:sz w:val="24"/>
          <w:szCs w:val="24"/>
        </w:rPr>
      </w:pPr>
      <w:r w:rsidRPr="001F277D">
        <w:rPr>
          <w:rFonts w:ascii="Arial" w:hAnsi="Arial" w:cs="Arial"/>
          <w:sz w:val="24"/>
          <w:szCs w:val="24"/>
        </w:rPr>
        <w:t>Strony uzgadniają, iż Zamawiający uprawniony jest do potrącania należności z tytułu kar umownych z wynagrodzenia Wykonawcy, na co Wykonawca wyraża zgodę.</w:t>
      </w:r>
    </w:p>
    <w:p w14:paraId="27D5F7CF" w14:textId="77777777" w:rsidR="008A56F2" w:rsidRPr="001F277D" w:rsidRDefault="008A56F2" w:rsidP="004B5BC4">
      <w:pPr>
        <w:spacing w:after="0"/>
        <w:jc w:val="center"/>
        <w:rPr>
          <w:rFonts w:ascii="Arial" w:hAnsi="Arial" w:cs="Arial"/>
          <w:b/>
          <w:bCs/>
          <w:sz w:val="24"/>
          <w:szCs w:val="24"/>
        </w:rPr>
      </w:pPr>
    </w:p>
    <w:p w14:paraId="56908F19" w14:textId="77777777" w:rsidR="008A56F2" w:rsidRPr="001F277D" w:rsidRDefault="008A56F2" w:rsidP="004B5BC4">
      <w:pPr>
        <w:pStyle w:val="Nagwek2"/>
        <w:spacing w:after="240"/>
        <w:jc w:val="center"/>
        <w:rPr>
          <w:rFonts w:ascii="Arial" w:hAnsi="Arial" w:cs="Arial"/>
          <w:b/>
          <w:color w:val="auto"/>
          <w:sz w:val="24"/>
          <w:szCs w:val="24"/>
        </w:rPr>
      </w:pPr>
      <w:r w:rsidRPr="001F277D">
        <w:rPr>
          <w:rFonts w:ascii="Arial" w:hAnsi="Arial" w:cs="Arial"/>
          <w:b/>
          <w:color w:val="auto"/>
          <w:sz w:val="24"/>
          <w:szCs w:val="24"/>
        </w:rPr>
        <w:t>§ 11</w:t>
      </w:r>
    </w:p>
    <w:p w14:paraId="21CB3436" w14:textId="77777777" w:rsidR="00D562AC" w:rsidRPr="001F277D" w:rsidRDefault="00D562AC" w:rsidP="004B5BC4">
      <w:pPr>
        <w:numPr>
          <w:ilvl w:val="3"/>
          <w:numId w:val="35"/>
        </w:numPr>
        <w:spacing w:after="0"/>
        <w:ind w:left="426" w:hanging="426"/>
        <w:rPr>
          <w:rFonts w:ascii="Arial" w:hAnsi="Arial" w:cs="Arial"/>
          <w:sz w:val="24"/>
          <w:szCs w:val="24"/>
          <w:lang w:eastAsia="pl-PL"/>
        </w:rPr>
      </w:pPr>
      <w:r w:rsidRPr="001F277D">
        <w:rPr>
          <w:rFonts w:ascii="Arial" w:hAnsi="Arial" w:cs="Arial"/>
          <w:sz w:val="24"/>
          <w:szCs w:val="24"/>
          <w:lang w:eastAsia="pl-PL"/>
        </w:rPr>
        <w:tab/>
        <w:t>Zmiana postanowień zawartej umowy może nastąpić za zgodą obu Stron, na piśmie pod rygorem nieważności. Przewiduje się możliwość dokonania zmian w umowie na warunkach określonych w ust. 2 - 11 poniżej. Wystąpienie którejkolwiek z poniższych okoliczności nie stanowi zobowiązania Stron do wprowadzenia zmiany umowy.</w:t>
      </w:r>
    </w:p>
    <w:p w14:paraId="0B9EC32D" w14:textId="763D3C5D" w:rsidR="00D562AC" w:rsidRPr="001F277D" w:rsidRDefault="00D562AC" w:rsidP="005F50E8">
      <w:pPr>
        <w:numPr>
          <w:ilvl w:val="3"/>
          <w:numId w:val="35"/>
        </w:numPr>
        <w:spacing w:after="0"/>
        <w:ind w:left="426" w:hanging="426"/>
        <w:rPr>
          <w:rFonts w:ascii="Arial" w:hAnsi="Arial" w:cs="Arial"/>
          <w:sz w:val="24"/>
          <w:szCs w:val="24"/>
          <w:lang w:eastAsia="pl-PL"/>
        </w:rPr>
      </w:pPr>
      <w:r w:rsidRPr="001F277D">
        <w:rPr>
          <w:rFonts w:ascii="Arial" w:hAnsi="Arial" w:cs="Arial"/>
          <w:sz w:val="24"/>
          <w:szCs w:val="24"/>
          <w:lang w:eastAsia="pl-PL"/>
        </w:rPr>
        <w:lastRenderedPageBreak/>
        <w:t xml:space="preserve">Zakazuje się istotnych zmian postanowień zawartej umowy, o których mowa w 454 ust. 2 ustawy </w:t>
      </w:r>
      <w:proofErr w:type="spellStart"/>
      <w:r w:rsidRPr="001F277D">
        <w:rPr>
          <w:rFonts w:ascii="Arial" w:hAnsi="Arial" w:cs="Arial"/>
          <w:sz w:val="24"/>
          <w:szCs w:val="24"/>
          <w:lang w:eastAsia="pl-PL"/>
        </w:rPr>
        <w:t>Pzp</w:t>
      </w:r>
      <w:proofErr w:type="spellEnd"/>
      <w:r w:rsidRPr="001F277D">
        <w:rPr>
          <w:rFonts w:ascii="Arial" w:hAnsi="Arial" w:cs="Arial"/>
          <w:sz w:val="24"/>
          <w:szCs w:val="24"/>
          <w:lang w:eastAsia="pl-PL"/>
        </w:rPr>
        <w:t>, chyba że zmiana będzie dotyczyła następujących postanowień umowy w zakresie:</w:t>
      </w:r>
    </w:p>
    <w:p w14:paraId="294F996B" w14:textId="77777777" w:rsidR="00D562AC" w:rsidRPr="001F277D" w:rsidRDefault="00D562AC" w:rsidP="005F50E8">
      <w:pPr>
        <w:numPr>
          <w:ilvl w:val="0"/>
          <w:numId w:val="36"/>
        </w:numPr>
        <w:tabs>
          <w:tab w:val="num" w:pos="360"/>
          <w:tab w:val="num" w:pos="851"/>
        </w:tabs>
        <w:spacing w:after="0"/>
        <w:ind w:left="851" w:hanging="426"/>
        <w:rPr>
          <w:rFonts w:ascii="Arial" w:hAnsi="Arial" w:cs="Arial"/>
          <w:sz w:val="24"/>
          <w:szCs w:val="24"/>
          <w:lang w:eastAsia="pl-PL"/>
        </w:rPr>
      </w:pPr>
      <w:r w:rsidRPr="001F277D">
        <w:rPr>
          <w:rFonts w:ascii="Arial" w:eastAsia="Times New Roman" w:hAnsi="Arial" w:cs="Arial"/>
          <w:sz w:val="24"/>
          <w:szCs w:val="24"/>
          <w:lang w:eastAsia="pl-PL"/>
        </w:rPr>
        <w:t>zmiany podwykonawcy;</w:t>
      </w:r>
    </w:p>
    <w:p w14:paraId="6DBD5D68" w14:textId="77777777" w:rsidR="00D562AC" w:rsidRPr="001F277D" w:rsidRDefault="00D562AC" w:rsidP="005F50E8">
      <w:pPr>
        <w:numPr>
          <w:ilvl w:val="0"/>
          <w:numId w:val="36"/>
        </w:numPr>
        <w:tabs>
          <w:tab w:val="num" w:pos="360"/>
          <w:tab w:val="num" w:pos="851"/>
        </w:tabs>
        <w:spacing w:after="0"/>
        <w:ind w:left="851" w:hanging="426"/>
        <w:rPr>
          <w:rFonts w:ascii="Arial" w:hAnsi="Arial" w:cs="Arial"/>
          <w:sz w:val="24"/>
          <w:szCs w:val="24"/>
          <w:lang w:eastAsia="pl-PL"/>
        </w:rPr>
      </w:pPr>
      <w:r w:rsidRPr="001F277D">
        <w:rPr>
          <w:rFonts w:ascii="Arial" w:hAnsi="Arial" w:cs="Arial"/>
          <w:sz w:val="24"/>
          <w:szCs w:val="24"/>
          <w:lang w:eastAsia="pl-PL"/>
        </w:rPr>
        <w:t>powierzenia/rezygnacji przez Wykonawcę realizacji zamówienia przy pomocy podwykonawcy/ów i/lub zmiany zakresu usług, które Wykonawca powierzy do wykonania podwykonawcom;</w:t>
      </w:r>
    </w:p>
    <w:p w14:paraId="14B5602F" w14:textId="77777777" w:rsidR="00D562AC" w:rsidRPr="001F277D" w:rsidRDefault="00D562AC" w:rsidP="005F50E8">
      <w:pPr>
        <w:numPr>
          <w:ilvl w:val="0"/>
          <w:numId w:val="36"/>
        </w:numPr>
        <w:tabs>
          <w:tab w:val="num" w:pos="360"/>
          <w:tab w:val="num" w:pos="851"/>
        </w:tabs>
        <w:spacing w:after="0"/>
        <w:ind w:left="851" w:hanging="426"/>
        <w:rPr>
          <w:rFonts w:ascii="Arial" w:hAnsi="Arial" w:cs="Arial"/>
          <w:sz w:val="24"/>
          <w:szCs w:val="24"/>
          <w:lang w:eastAsia="pl-PL"/>
        </w:rPr>
      </w:pPr>
      <w:r w:rsidRPr="001F277D">
        <w:rPr>
          <w:rFonts w:ascii="Arial" w:eastAsia="Times New Roman" w:hAnsi="Arial" w:cs="Arial"/>
          <w:sz w:val="24"/>
          <w:szCs w:val="24"/>
          <w:lang w:eastAsia="pl-PL"/>
        </w:rPr>
        <w:t>zwiększenia lub zmniejszenia zakresu obowiązków Wykonawcy, przy czym zmniejszenie zakresu obowiązków nie może przekroczyć 50% wartości wynagrodzenia Wykonawcy;</w:t>
      </w:r>
    </w:p>
    <w:p w14:paraId="0D37B93A" w14:textId="77777777" w:rsidR="00D562AC" w:rsidRPr="001F277D" w:rsidRDefault="00D562AC" w:rsidP="005F50E8">
      <w:pPr>
        <w:numPr>
          <w:ilvl w:val="0"/>
          <w:numId w:val="36"/>
        </w:numPr>
        <w:tabs>
          <w:tab w:val="num" w:pos="360"/>
          <w:tab w:val="num" w:pos="851"/>
        </w:tabs>
        <w:spacing w:after="0"/>
        <w:ind w:left="851" w:hanging="426"/>
        <w:rPr>
          <w:rFonts w:ascii="Arial" w:hAnsi="Arial" w:cs="Arial"/>
          <w:sz w:val="24"/>
          <w:szCs w:val="24"/>
          <w:lang w:eastAsia="pl-PL"/>
        </w:rPr>
      </w:pPr>
      <w:r w:rsidRPr="001F277D">
        <w:rPr>
          <w:rFonts w:ascii="Arial" w:hAnsi="Arial" w:cs="Arial"/>
          <w:sz w:val="24"/>
          <w:szCs w:val="24"/>
          <w:lang w:eastAsia="pl-PL"/>
        </w:rPr>
        <w:t>zmiany sposobu realizacji umowy;</w:t>
      </w:r>
    </w:p>
    <w:p w14:paraId="2DC9AADB" w14:textId="77777777" w:rsidR="00D562AC" w:rsidRPr="001F277D" w:rsidRDefault="00D562AC" w:rsidP="005F50E8">
      <w:pPr>
        <w:numPr>
          <w:ilvl w:val="0"/>
          <w:numId w:val="36"/>
        </w:numPr>
        <w:tabs>
          <w:tab w:val="num" w:pos="360"/>
          <w:tab w:val="num" w:pos="851"/>
        </w:tabs>
        <w:spacing w:after="0"/>
        <w:ind w:left="851" w:hanging="426"/>
        <w:rPr>
          <w:rFonts w:ascii="Arial" w:hAnsi="Arial" w:cs="Arial"/>
          <w:sz w:val="24"/>
          <w:szCs w:val="24"/>
          <w:lang w:eastAsia="pl-PL"/>
        </w:rPr>
      </w:pPr>
      <w:r w:rsidRPr="001F277D">
        <w:rPr>
          <w:rFonts w:ascii="Arial" w:eastAsia="Times New Roman" w:hAnsi="Arial" w:cs="Arial"/>
          <w:bCs/>
          <w:sz w:val="24"/>
          <w:szCs w:val="24"/>
          <w:lang w:eastAsia="pl-PL"/>
        </w:rPr>
        <w:t>zmiany wysokości wynagrodzenia Wykonawcy lub warunków płatności</w:t>
      </w:r>
      <w:r w:rsidRPr="001F277D">
        <w:rPr>
          <w:rFonts w:ascii="Arial" w:eastAsia="Times New Roman" w:hAnsi="Arial" w:cs="Arial"/>
          <w:sz w:val="24"/>
          <w:szCs w:val="24"/>
          <w:lang w:eastAsia="pl-PL"/>
        </w:rPr>
        <w:t xml:space="preserve">; </w:t>
      </w:r>
    </w:p>
    <w:p w14:paraId="2CAC63A9" w14:textId="77777777" w:rsidR="00D562AC" w:rsidRPr="001F277D" w:rsidRDefault="00D562AC" w:rsidP="005F50E8">
      <w:pPr>
        <w:numPr>
          <w:ilvl w:val="0"/>
          <w:numId w:val="36"/>
        </w:numPr>
        <w:tabs>
          <w:tab w:val="num" w:pos="360"/>
          <w:tab w:val="num" w:pos="851"/>
        </w:tabs>
        <w:spacing w:after="0"/>
        <w:ind w:left="851" w:hanging="426"/>
        <w:rPr>
          <w:rFonts w:ascii="Arial" w:hAnsi="Arial" w:cs="Arial"/>
          <w:sz w:val="24"/>
          <w:szCs w:val="24"/>
          <w:lang w:eastAsia="pl-PL"/>
        </w:rPr>
      </w:pPr>
      <w:r w:rsidRPr="001F277D">
        <w:rPr>
          <w:rFonts w:ascii="Arial" w:hAnsi="Arial" w:cs="Arial"/>
          <w:bCs/>
          <w:sz w:val="24"/>
          <w:szCs w:val="24"/>
          <w:lang w:eastAsia="pl-PL"/>
        </w:rPr>
        <w:t>sposobu rozliczenia niniejszej umowy, o ile zmiana jest korzystna dla Zamawiającego;</w:t>
      </w:r>
    </w:p>
    <w:p w14:paraId="6C780489" w14:textId="77777777" w:rsidR="00D562AC" w:rsidRPr="001F277D" w:rsidRDefault="00D562AC" w:rsidP="005F50E8">
      <w:pPr>
        <w:numPr>
          <w:ilvl w:val="0"/>
          <w:numId w:val="36"/>
        </w:numPr>
        <w:tabs>
          <w:tab w:val="num" w:pos="360"/>
          <w:tab w:val="num" w:pos="851"/>
        </w:tabs>
        <w:spacing w:after="0"/>
        <w:ind w:left="851" w:hanging="426"/>
        <w:rPr>
          <w:rFonts w:ascii="Arial" w:hAnsi="Arial" w:cs="Arial"/>
          <w:sz w:val="24"/>
          <w:szCs w:val="24"/>
          <w:lang w:eastAsia="pl-PL"/>
        </w:rPr>
      </w:pPr>
      <w:r w:rsidRPr="001F277D">
        <w:rPr>
          <w:rFonts w:ascii="Arial" w:eastAsia="Times New Roman" w:hAnsi="Arial" w:cs="Arial"/>
          <w:sz w:val="24"/>
          <w:szCs w:val="24"/>
          <w:lang w:eastAsia="pl-PL"/>
        </w:rPr>
        <w:t>oznaczenia danych dotyczących Zamawiającego i/lub Wykonawcy</w:t>
      </w:r>
      <w:r w:rsidRPr="001F277D">
        <w:rPr>
          <w:rFonts w:ascii="Arial" w:eastAsia="Times New Roman" w:hAnsi="Arial" w:cs="Arial"/>
          <w:bCs/>
          <w:sz w:val="24"/>
          <w:szCs w:val="24"/>
          <w:lang w:eastAsia="pl-PL"/>
        </w:rPr>
        <w:t>;</w:t>
      </w:r>
    </w:p>
    <w:p w14:paraId="5352FA2C" w14:textId="7FF690CA" w:rsidR="00D562AC" w:rsidRPr="001F277D" w:rsidRDefault="00D562AC" w:rsidP="005F50E8">
      <w:pPr>
        <w:numPr>
          <w:ilvl w:val="0"/>
          <w:numId w:val="36"/>
        </w:numPr>
        <w:tabs>
          <w:tab w:val="num" w:pos="360"/>
          <w:tab w:val="num" w:pos="851"/>
        </w:tabs>
        <w:spacing w:after="0"/>
        <w:ind w:left="851" w:hanging="426"/>
        <w:rPr>
          <w:rFonts w:ascii="Arial" w:hAnsi="Arial" w:cs="Arial"/>
          <w:sz w:val="24"/>
          <w:szCs w:val="24"/>
          <w:lang w:eastAsia="pl-PL"/>
        </w:rPr>
      </w:pPr>
      <w:r w:rsidRPr="001F277D">
        <w:rPr>
          <w:rFonts w:ascii="Arial" w:eastAsia="Times New Roman" w:hAnsi="Arial" w:cs="Arial"/>
          <w:sz w:val="24"/>
          <w:szCs w:val="24"/>
          <w:lang w:eastAsia="pl-PL"/>
        </w:rPr>
        <w:t>tych postanowień, które mają związek ze zmienionymi regula</w:t>
      </w:r>
      <w:r w:rsidR="00945EF4" w:rsidRPr="001F277D">
        <w:rPr>
          <w:rFonts w:ascii="Arial" w:eastAsia="Times New Roman" w:hAnsi="Arial" w:cs="Arial"/>
          <w:sz w:val="24"/>
          <w:szCs w:val="24"/>
          <w:lang w:eastAsia="pl-PL"/>
        </w:rPr>
        <w:t xml:space="preserve">cjami prawnymi, wprowadzonych w </w:t>
      </w:r>
      <w:r w:rsidRPr="001F277D">
        <w:rPr>
          <w:rFonts w:ascii="Arial" w:eastAsia="Times New Roman" w:hAnsi="Arial" w:cs="Arial"/>
          <w:sz w:val="24"/>
          <w:szCs w:val="24"/>
          <w:lang w:eastAsia="pl-PL"/>
        </w:rPr>
        <w:t>życie po dacie podpisania umowy, wywołujących potrzebę zmiany umowy, wraz ze skutkami wprowadzenia takiej zmiany, w przypadku zmiany:</w:t>
      </w:r>
    </w:p>
    <w:p w14:paraId="3154544F" w14:textId="518812F5" w:rsidR="00D562AC" w:rsidRPr="005F50E8" w:rsidRDefault="00D562AC" w:rsidP="005F50E8">
      <w:pPr>
        <w:pStyle w:val="Akapitzlist"/>
        <w:numPr>
          <w:ilvl w:val="0"/>
          <w:numId w:val="44"/>
        </w:numPr>
        <w:tabs>
          <w:tab w:val="num" w:pos="360"/>
          <w:tab w:val="left" w:pos="1276"/>
        </w:tabs>
        <w:spacing w:after="0"/>
        <w:rPr>
          <w:rFonts w:ascii="Arial" w:eastAsia="Times New Roman" w:hAnsi="Arial" w:cs="Arial"/>
          <w:sz w:val="24"/>
          <w:szCs w:val="24"/>
          <w:lang w:eastAsia="pl-PL"/>
        </w:rPr>
      </w:pPr>
      <w:r w:rsidRPr="005F50E8">
        <w:rPr>
          <w:rFonts w:ascii="Arial" w:eastAsia="Times New Roman" w:hAnsi="Arial" w:cs="Arial"/>
          <w:sz w:val="24"/>
          <w:szCs w:val="24"/>
          <w:lang w:eastAsia="pl-PL"/>
        </w:rPr>
        <w:t xml:space="preserve">stawki podatku od towaru i usług, </w:t>
      </w:r>
    </w:p>
    <w:p w14:paraId="0B332AE0" w14:textId="41E79D06" w:rsidR="00D562AC" w:rsidRPr="005F50E8" w:rsidRDefault="00D562AC" w:rsidP="005F50E8">
      <w:pPr>
        <w:pStyle w:val="Akapitzlist"/>
        <w:numPr>
          <w:ilvl w:val="0"/>
          <w:numId w:val="44"/>
        </w:numPr>
        <w:tabs>
          <w:tab w:val="num" w:pos="360"/>
          <w:tab w:val="left" w:pos="1276"/>
        </w:tabs>
        <w:spacing w:after="0"/>
        <w:rPr>
          <w:rFonts w:ascii="Arial" w:eastAsia="Times New Roman" w:hAnsi="Arial" w:cs="Arial"/>
          <w:sz w:val="24"/>
          <w:szCs w:val="24"/>
          <w:lang w:eastAsia="pl-PL"/>
        </w:rPr>
      </w:pPr>
      <w:r w:rsidRPr="005F50E8">
        <w:rPr>
          <w:rFonts w:ascii="Arial" w:eastAsia="Times New Roman" w:hAnsi="Arial" w:cs="Arial"/>
          <w:sz w:val="24"/>
          <w:szCs w:val="24"/>
          <w:lang w:eastAsia="pl-PL"/>
        </w:rPr>
        <w:t>wysokości minimalnego wynagrodzenia za pracę albo wysokości minimalnej stawki godzinowej, ustalonych na podstawie przepisów ustawy z dnia 10 października 2002 r. o minimalnym wynagrodzeniu za pracę,</w:t>
      </w:r>
    </w:p>
    <w:p w14:paraId="4500947D" w14:textId="5B3B4BE2" w:rsidR="00D562AC" w:rsidRPr="005F50E8" w:rsidRDefault="00D562AC" w:rsidP="005F50E8">
      <w:pPr>
        <w:pStyle w:val="Akapitzlist"/>
        <w:numPr>
          <w:ilvl w:val="0"/>
          <w:numId w:val="44"/>
        </w:numPr>
        <w:tabs>
          <w:tab w:val="num" w:pos="360"/>
          <w:tab w:val="left" w:pos="1276"/>
        </w:tabs>
        <w:spacing w:after="0"/>
        <w:rPr>
          <w:rFonts w:ascii="Arial" w:eastAsia="Times New Roman" w:hAnsi="Arial" w:cs="Arial"/>
          <w:sz w:val="24"/>
          <w:szCs w:val="24"/>
          <w:lang w:eastAsia="pl-PL"/>
        </w:rPr>
      </w:pPr>
      <w:r w:rsidRPr="005F50E8">
        <w:rPr>
          <w:rFonts w:ascii="Arial" w:eastAsia="Times New Roman" w:hAnsi="Arial" w:cs="Arial"/>
          <w:sz w:val="24"/>
          <w:szCs w:val="24"/>
          <w:lang w:eastAsia="pl-PL"/>
        </w:rPr>
        <w:t>zasad podlegania ubezpieczeniom społecznym lub ubezpieczeniu zdrowotnemu lub wysokości stawki składki na ubezpieczenie społeczne lub zdrowotne,</w:t>
      </w:r>
    </w:p>
    <w:p w14:paraId="424D5354" w14:textId="4848C153" w:rsidR="00D562AC" w:rsidRPr="005F50E8" w:rsidRDefault="00D562AC" w:rsidP="005F50E8">
      <w:pPr>
        <w:pStyle w:val="Akapitzlist"/>
        <w:numPr>
          <w:ilvl w:val="0"/>
          <w:numId w:val="44"/>
        </w:numPr>
        <w:tabs>
          <w:tab w:val="num" w:pos="360"/>
          <w:tab w:val="left" w:pos="1276"/>
        </w:tabs>
        <w:spacing w:after="0"/>
        <w:rPr>
          <w:rFonts w:ascii="Arial" w:eastAsia="Times New Roman" w:hAnsi="Arial" w:cs="Arial"/>
          <w:sz w:val="24"/>
          <w:szCs w:val="24"/>
          <w:lang w:eastAsia="pl-PL"/>
        </w:rPr>
      </w:pPr>
      <w:r w:rsidRPr="005F50E8">
        <w:rPr>
          <w:rFonts w:ascii="Arial" w:eastAsia="Times New Roman" w:hAnsi="Arial" w:cs="Arial"/>
          <w:sz w:val="24"/>
          <w:szCs w:val="24"/>
          <w:lang w:eastAsia="pl-PL"/>
        </w:rPr>
        <w:t>zasad gromadzenia i wysokości wpłat do pracowniczych planów kapitałowych, o których mowa w ustawie z dnia 4 października 2018 r. o pracowniczych planach kapitałowych,</w:t>
      </w:r>
    </w:p>
    <w:p w14:paraId="2B82A824" w14:textId="77777777" w:rsidR="00D562AC" w:rsidRPr="001F277D" w:rsidRDefault="00D562AC" w:rsidP="005F50E8">
      <w:pPr>
        <w:tabs>
          <w:tab w:val="num" w:pos="360"/>
        </w:tabs>
        <w:spacing w:after="0"/>
        <w:ind w:left="851"/>
        <w:rPr>
          <w:rFonts w:ascii="Arial" w:hAnsi="Arial" w:cs="Arial"/>
          <w:sz w:val="24"/>
          <w:szCs w:val="24"/>
          <w:lang w:eastAsia="pl-PL"/>
        </w:rPr>
      </w:pPr>
      <w:r w:rsidRPr="001F277D">
        <w:rPr>
          <w:rFonts w:ascii="Arial" w:eastAsia="Times New Roman" w:hAnsi="Arial" w:cs="Arial"/>
          <w:sz w:val="24"/>
          <w:szCs w:val="24"/>
          <w:lang w:eastAsia="pl-PL"/>
        </w:rPr>
        <w:t>–  jeżeli zmiany te będą miały wpływ na koszty wykonania zamówienia przez wykonawcę. Strony dokonają ponownego ustalenia wynagrodzenia Wykonawcy w oparciu o cenę netto z oferty, z uwzględnieniem już rozliczonych prac.</w:t>
      </w:r>
    </w:p>
    <w:p w14:paraId="1A9D39D6" w14:textId="77777777" w:rsidR="00D562AC" w:rsidRPr="001F277D" w:rsidRDefault="00D562AC" w:rsidP="005F50E8">
      <w:pPr>
        <w:numPr>
          <w:ilvl w:val="0"/>
          <w:numId w:val="37"/>
        </w:numPr>
        <w:tabs>
          <w:tab w:val="num" w:pos="360"/>
          <w:tab w:val="num" w:pos="426"/>
        </w:tabs>
        <w:spacing w:after="0"/>
        <w:ind w:left="426" w:hanging="426"/>
        <w:rPr>
          <w:rFonts w:ascii="Arial" w:hAnsi="Arial" w:cs="Arial"/>
          <w:bCs/>
          <w:sz w:val="24"/>
          <w:szCs w:val="24"/>
          <w:lang w:eastAsia="pl-PL"/>
        </w:rPr>
      </w:pPr>
      <w:r w:rsidRPr="001F277D">
        <w:rPr>
          <w:rFonts w:ascii="Arial" w:hAnsi="Arial" w:cs="Arial"/>
          <w:bCs/>
          <w:sz w:val="24"/>
          <w:szCs w:val="24"/>
          <w:lang w:eastAsia="pl-PL"/>
        </w:rPr>
        <w:t>Zmiany mogą być dokonane na skutek zaistnienia następujących zdarzeń:</w:t>
      </w:r>
    </w:p>
    <w:p w14:paraId="1CC075CD" w14:textId="2C8D436C" w:rsidR="00D562AC" w:rsidRPr="005F50E8" w:rsidRDefault="00D562AC" w:rsidP="005F50E8">
      <w:pPr>
        <w:pStyle w:val="Akapitzlist"/>
        <w:numPr>
          <w:ilvl w:val="0"/>
          <w:numId w:val="45"/>
        </w:numPr>
        <w:tabs>
          <w:tab w:val="num" w:pos="360"/>
        </w:tabs>
        <w:spacing w:after="0"/>
        <w:rPr>
          <w:rFonts w:ascii="Arial" w:hAnsi="Arial" w:cs="Arial"/>
          <w:bCs/>
          <w:sz w:val="24"/>
          <w:szCs w:val="24"/>
          <w:lang w:eastAsia="pl-PL"/>
        </w:rPr>
      </w:pPr>
      <w:r w:rsidRPr="005F50E8">
        <w:rPr>
          <w:rFonts w:ascii="Arial" w:hAnsi="Arial" w:cs="Arial"/>
          <w:bCs/>
          <w:sz w:val="24"/>
          <w:szCs w:val="24"/>
          <w:lang w:eastAsia="pl-PL"/>
        </w:rPr>
        <w:t>wystąpienia zmian powszechnie obowiązujących przepisów prawa w zakresie mającym wpływ na realizację przedmiotu umowy;</w:t>
      </w:r>
    </w:p>
    <w:p w14:paraId="1E73EFA6" w14:textId="4BD31E70" w:rsidR="00D562AC" w:rsidRPr="005F50E8" w:rsidRDefault="00D562AC" w:rsidP="005F50E8">
      <w:pPr>
        <w:pStyle w:val="Akapitzlist"/>
        <w:numPr>
          <w:ilvl w:val="0"/>
          <w:numId w:val="45"/>
        </w:numPr>
        <w:tabs>
          <w:tab w:val="num" w:pos="360"/>
        </w:tabs>
        <w:spacing w:after="0"/>
        <w:rPr>
          <w:rFonts w:ascii="Arial" w:hAnsi="Arial" w:cs="Arial"/>
          <w:bCs/>
          <w:sz w:val="24"/>
          <w:szCs w:val="24"/>
          <w:lang w:eastAsia="pl-PL"/>
        </w:rPr>
      </w:pPr>
      <w:r w:rsidRPr="005F50E8">
        <w:rPr>
          <w:rFonts w:ascii="Arial" w:hAnsi="Arial" w:cs="Arial"/>
          <w:bCs/>
          <w:sz w:val="24"/>
          <w:szCs w:val="24"/>
          <w:lang w:eastAsia="pl-PL"/>
        </w:rPr>
        <w:t>wyniknięcia rozbieżności lub niejasności w rozumieniu pojęć użytych w umowie, których nie można usunąć w inny sposób, a zmiana będzie umoż</w:t>
      </w:r>
      <w:r w:rsidR="003C50FF" w:rsidRPr="005F50E8">
        <w:rPr>
          <w:rFonts w:ascii="Arial" w:hAnsi="Arial" w:cs="Arial"/>
          <w:bCs/>
          <w:sz w:val="24"/>
          <w:szCs w:val="24"/>
          <w:lang w:eastAsia="pl-PL"/>
        </w:rPr>
        <w:t>liwiać usunięcie rozbieżności i </w:t>
      </w:r>
      <w:r w:rsidRPr="005F50E8">
        <w:rPr>
          <w:rFonts w:ascii="Arial" w:hAnsi="Arial" w:cs="Arial"/>
          <w:bCs/>
          <w:sz w:val="24"/>
          <w:szCs w:val="24"/>
          <w:lang w:eastAsia="pl-PL"/>
        </w:rPr>
        <w:t>doprecyzowanie umowy w celu jednoznacznej interpretacji jej zapisów przez Strony;</w:t>
      </w:r>
    </w:p>
    <w:p w14:paraId="5EFCE2BB" w14:textId="4BC0F351" w:rsidR="00D562AC" w:rsidRPr="005F50E8" w:rsidRDefault="00D562AC" w:rsidP="005F50E8">
      <w:pPr>
        <w:pStyle w:val="Akapitzlist"/>
        <w:numPr>
          <w:ilvl w:val="0"/>
          <w:numId w:val="45"/>
        </w:numPr>
        <w:tabs>
          <w:tab w:val="num" w:pos="360"/>
        </w:tabs>
        <w:spacing w:after="0"/>
        <w:rPr>
          <w:rFonts w:ascii="Arial" w:hAnsi="Arial" w:cs="Arial"/>
          <w:bCs/>
          <w:sz w:val="24"/>
          <w:szCs w:val="24"/>
          <w:lang w:eastAsia="pl-PL"/>
        </w:rPr>
      </w:pPr>
      <w:r w:rsidRPr="005F50E8">
        <w:rPr>
          <w:rFonts w:ascii="Arial" w:hAnsi="Arial" w:cs="Arial"/>
          <w:bCs/>
          <w:sz w:val="24"/>
          <w:szCs w:val="24"/>
          <w:lang w:eastAsia="pl-PL"/>
        </w:rPr>
        <w:t xml:space="preserve">wystąpienia konieczności wprowadzenia zmian spowodowanych następującymi okolicznościami: </w:t>
      </w:r>
    </w:p>
    <w:p w14:paraId="2692FBA6" w14:textId="15AF3AD6" w:rsidR="00D562AC" w:rsidRPr="005F50E8" w:rsidRDefault="00D562AC" w:rsidP="005F50E8">
      <w:pPr>
        <w:pStyle w:val="Akapitzlist"/>
        <w:numPr>
          <w:ilvl w:val="0"/>
          <w:numId w:val="46"/>
        </w:numPr>
        <w:tabs>
          <w:tab w:val="num" w:pos="360"/>
        </w:tabs>
        <w:spacing w:after="0"/>
        <w:rPr>
          <w:rFonts w:ascii="Arial" w:hAnsi="Arial" w:cs="Arial"/>
          <w:bCs/>
          <w:sz w:val="24"/>
          <w:szCs w:val="24"/>
          <w:lang w:eastAsia="pl-PL"/>
        </w:rPr>
      </w:pPr>
      <w:r w:rsidRPr="005F50E8">
        <w:rPr>
          <w:rFonts w:ascii="Arial" w:hAnsi="Arial" w:cs="Arial"/>
          <w:bCs/>
          <w:sz w:val="24"/>
          <w:szCs w:val="24"/>
          <w:lang w:eastAsia="pl-PL"/>
        </w:rPr>
        <w:t xml:space="preserve">działania siły wyższej utrudniającej i uniemożliwiającej wykonanie przedmiotu umowy zgodnie z jej postanowieniami (przez siłę wyższa uważa się okoliczności będące poza rozsądną kontrolą każdej ze </w:t>
      </w:r>
      <w:r w:rsidRPr="005F50E8">
        <w:rPr>
          <w:rFonts w:ascii="Arial" w:hAnsi="Arial" w:cs="Arial"/>
          <w:bCs/>
          <w:sz w:val="24"/>
          <w:szCs w:val="24"/>
          <w:lang w:eastAsia="pl-PL"/>
        </w:rPr>
        <w:lastRenderedPageBreak/>
        <w:t>stron, które powstały po zawarciu umowy, a których żadna ze stron nie mogła przewidzieć w szczególności takie jak: wojna, działania wojenne, pożar, powódź, trzęsienie ziemi, inne klęski żywiołowe, skrajnie niekorzystne warunki atmosferyczne, zarządzenie i zakazy wydane przez władze oraz strajki),</w:t>
      </w:r>
    </w:p>
    <w:p w14:paraId="6FCCCF5E" w14:textId="04B8919B" w:rsidR="00D562AC" w:rsidRPr="005F50E8" w:rsidRDefault="00D562AC" w:rsidP="005F50E8">
      <w:pPr>
        <w:pStyle w:val="Akapitzlist"/>
        <w:numPr>
          <w:ilvl w:val="0"/>
          <w:numId w:val="46"/>
        </w:numPr>
        <w:tabs>
          <w:tab w:val="num" w:pos="360"/>
        </w:tabs>
        <w:spacing w:after="0"/>
        <w:rPr>
          <w:rFonts w:ascii="Arial" w:hAnsi="Arial" w:cs="Arial"/>
          <w:bCs/>
          <w:sz w:val="24"/>
          <w:szCs w:val="24"/>
          <w:lang w:eastAsia="pl-PL"/>
        </w:rPr>
      </w:pPr>
      <w:r w:rsidRPr="005F50E8">
        <w:rPr>
          <w:rFonts w:ascii="Arial" w:hAnsi="Arial" w:cs="Arial"/>
          <w:bCs/>
          <w:sz w:val="24"/>
          <w:szCs w:val="24"/>
          <w:lang w:eastAsia="pl-PL"/>
        </w:rPr>
        <w:t xml:space="preserve">wystąpienia innej okoliczności niemożliwej do przewidzenia w dniu zawarcia umowy, uniemożliwiającej wykonanie umowy w określonym pierwotnie terminie lub zakresie. </w:t>
      </w:r>
    </w:p>
    <w:p w14:paraId="1F3C2E9B" w14:textId="77777777" w:rsidR="00D562AC" w:rsidRPr="001F277D" w:rsidRDefault="00D562AC" w:rsidP="005F50E8">
      <w:pPr>
        <w:numPr>
          <w:ilvl w:val="0"/>
          <w:numId w:val="37"/>
        </w:numPr>
        <w:tabs>
          <w:tab w:val="num" w:pos="360"/>
          <w:tab w:val="num" w:pos="851"/>
        </w:tabs>
        <w:spacing w:after="0"/>
        <w:ind w:left="426" w:hanging="426"/>
        <w:rPr>
          <w:rFonts w:ascii="Arial" w:hAnsi="Arial" w:cs="Arial"/>
          <w:bCs/>
          <w:sz w:val="24"/>
          <w:szCs w:val="24"/>
          <w:lang w:eastAsia="pl-PL"/>
        </w:rPr>
      </w:pPr>
      <w:r w:rsidRPr="001F277D">
        <w:rPr>
          <w:rFonts w:ascii="Arial" w:hAnsi="Arial" w:cs="Arial"/>
          <w:bCs/>
          <w:sz w:val="24"/>
          <w:szCs w:val="24"/>
          <w:lang w:eastAsia="pl-PL"/>
        </w:rPr>
        <w:t>Warunkiem dokonania zmian, o których mowa w ust. 2, jest złożenie wniosku przez stronę inicjującą zmianę zawierającego:</w:t>
      </w:r>
    </w:p>
    <w:p w14:paraId="62D4A1AF" w14:textId="77777777" w:rsidR="00D562AC" w:rsidRPr="001F277D" w:rsidRDefault="00D562AC" w:rsidP="005F50E8">
      <w:pPr>
        <w:numPr>
          <w:ilvl w:val="0"/>
          <w:numId w:val="34"/>
        </w:numPr>
        <w:tabs>
          <w:tab w:val="num" w:pos="360"/>
          <w:tab w:val="left" w:pos="851"/>
        </w:tabs>
        <w:spacing w:after="0"/>
        <w:ind w:left="851" w:hanging="426"/>
        <w:rPr>
          <w:rFonts w:ascii="Arial" w:eastAsia="Times New Roman" w:hAnsi="Arial" w:cs="Arial"/>
          <w:sz w:val="24"/>
          <w:szCs w:val="24"/>
          <w:lang w:eastAsia="pl-PL"/>
        </w:rPr>
      </w:pPr>
      <w:r w:rsidRPr="001F277D">
        <w:rPr>
          <w:rFonts w:ascii="Arial" w:eastAsia="Times New Roman" w:hAnsi="Arial" w:cs="Arial"/>
          <w:sz w:val="24"/>
          <w:szCs w:val="24"/>
          <w:lang w:eastAsia="pl-PL"/>
        </w:rPr>
        <w:t>opis propozycji zmiany,</w:t>
      </w:r>
    </w:p>
    <w:p w14:paraId="124BAB51" w14:textId="77777777" w:rsidR="00D562AC" w:rsidRPr="001F277D" w:rsidRDefault="00D562AC" w:rsidP="005F50E8">
      <w:pPr>
        <w:numPr>
          <w:ilvl w:val="0"/>
          <w:numId w:val="34"/>
        </w:numPr>
        <w:tabs>
          <w:tab w:val="num" w:pos="360"/>
          <w:tab w:val="left" w:pos="851"/>
        </w:tabs>
        <w:spacing w:after="0"/>
        <w:ind w:left="851" w:hanging="426"/>
        <w:rPr>
          <w:rFonts w:ascii="Arial" w:eastAsia="Times New Roman" w:hAnsi="Arial" w:cs="Arial"/>
          <w:sz w:val="24"/>
          <w:szCs w:val="24"/>
          <w:lang w:eastAsia="pl-PL"/>
        </w:rPr>
      </w:pPr>
      <w:r w:rsidRPr="001F277D">
        <w:rPr>
          <w:rFonts w:ascii="Arial" w:eastAsia="Times New Roman" w:hAnsi="Arial" w:cs="Arial"/>
          <w:sz w:val="24"/>
          <w:szCs w:val="24"/>
          <w:lang w:eastAsia="pl-PL"/>
        </w:rPr>
        <w:t>uzasadnienie zmiany,</w:t>
      </w:r>
    </w:p>
    <w:p w14:paraId="7BF7F5C0" w14:textId="77777777" w:rsidR="00D562AC" w:rsidRPr="001F277D" w:rsidRDefault="00D562AC" w:rsidP="005F50E8">
      <w:pPr>
        <w:numPr>
          <w:ilvl w:val="0"/>
          <w:numId w:val="34"/>
        </w:numPr>
        <w:tabs>
          <w:tab w:val="num" w:pos="360"/>
          <w:tab w:val="left" w:pos="851"/>
        </w:tabs>
        <w:spacing w:after="0"/>
        <w:ind w:left="851" w:hanging="426"/>
        <w:rPr>
          <w:rFonts w:ascii="Arial" w:eastAsia="Times New Roman" w:hAnsi="Arial" w:cs="Arial"/>
          <w:sz w:val="24"/>
          <w:szCs w:val="24"/>
          <w:lang w:eastAsia="pl-PL"/>
        </w:rPr>
      </w:pPr>
      <w:r w:rsidRPr="001F277D">
        <w:rPr>
          <w:rFonts w:ascii="Arial" w:eastAsia="Times New Roman" w:hAnsi="Arial" w:cs="Arial"/>
          <w:sz w:val="24"/>
          <w:szCs w:val="24"/>
          <w:lang w:eastAsia="pl-PL"/>
        </w:rPr>
        <w:t>obliczenie kosztów zmiany zgodnie z zasadami określonymi w umowie, jeżeli zmiana będzie miała wpływ na wynagrodzenie Wykonawcy,</w:t>
      </w:r>
    </w:p>
    <w:p w14:paraId="729BB0D8" w14:textId="77777777" w:rsidR="00D562AC" w:rsidRPr="001F277D" w:rsidRDefault="00D562AC" w:rsidP="005F50E8">
      <w:pPr>
        <w:numPr>
          <w:ilvl w:val="0"/>
          <w:numId w:val="34"/>
        </w:numPr>
        <w:tabs>
          <w:tab w:val="num" w:pos="360"/>
          <w:tab w:val="left" w:pos="851"/>
        </w:tabs>
        <w:spacing w:after="0"/>
        <w:ind w:left="851" w:hanging="426"/>
        <w:rPr>
          <w:rFonts w:ascii="Arial" w:eastAsia="Times New Roman" w:hAnsi="Arial" w:cs="Arial"/>
          <w:sz w:val="24"/>
          <w:szCs w:val="24"/>
          <w:lang w:eastAsia="pl-PL"/>
        </w:rPr>
      </w:pPr>
      <w:r w:rsidRPr="001F277D">
        <w:rPr>
          <w:rFonts w:ascii="Arial" w:eastAsia="Times New Roman" w:hAnsi="Arial" w:cs="Arial"/>
          <w:sz w:val="24"/>
          <w:szCs w:val="24"/>
          <w:lang w:eastAsia="pl-PL"/>
        </w:rPr>
        <w:t>opis wpływu zmiany na harmonogram prac i termin wykonania umowy.</w:t>
      </w:r>
    </w:p>
    <w:p w14:paraId="59DC5676" w14:textId="58F2C2E8" w:rsidR="00D562AC" w:rsidRPr="001F277D" w:rsidRDefault="00D562AC" w:rsidP="005F50E8">
      <w:pPr>
        <w:numPr>
          <w:ilvl w:val="0"/>
          <w:numId w:val="37"/>
        </w:numPr>
        <w:tabs>
          <w:tab w:val="num" w:pos="360"/>
          <w:tab w:val="num" w:pos="426"/>
        </w:tabs>
        <w:spacing w:after="0"/>
        <w:ind w:left="426" w:hanging="426"/>
        <w:rPr>
          <w:rFonts w:ascii="Arial" w:eastAsia="Times New Roman" w:hAnsi="Arial" w:cs="Arial"/>
          <w:sz w:val="24"/>
          <w:szCs w:val="24"/>
          <w:lang w:eastAsia="pl-PL"/>
        </w:rPr>
      </w:pPr>
      <w:r w:rsidRPr="001F277D">
        <w:rPr>
          <w:rFonts w:ascii="Arial" w:eastAsia="Times New Roman" w:hAnsi="Arial" w:cs="Arial"/>
          <w:sz w:val="24"/>
          <w:szCs w:val="24"/>
          <w:lang w:eastAsia="pl-PL"/>
        </w:rPr>
        <w:t xml:space="preserve">Zmiana wysokości wynagrodzenia, o którym mowa w ust. 2 pkt </w:t>
      </w:r>
      <w:r w:rsidR="0094658F" w:rsidRPr="001F277D">
        <w:rPr>
          <w:rFonts w:ascii="Arial" w:eastAsia="Times New Roman" w:hAnsi="Arial" w:cs="Arial"/>
          <w:sz w:val="24"/>
          <w:szCs w:val="24"/>
          <w:lang w:eastAsia="pl-PL"/>
        </w:rPr>
        <w:t>8</w:t>
      </w:r>
      <w:r w:rsidRPr="001F277D">
        <w:rPr>
          <w:rFonts w:ascii="Arial" w:eastAsia="Times New Roman" w:hAnsi="Arial" w:cs="Arial"/>
          <w:sz w:val="24"/>
          <w:szCs w:val="24"/>
          <w:lang w:eastAsia="pl-PL"/>
        </w:rPr>
        <w:t>), obowiązywać będzie od dnia podpisania aneksu do umowy.</w:t>
      </w:r>
    </w:p>
    <w:p w14:paraId="74EDE0C7" w14:textId="5C161E61" w:rsidR="00D562AC" w:rsidRPr="001F277D" w:rsidRDefault="00D562AC" w:rsidP="005F50E8">
      <w:pPr>
        <w:numPr>
          <w:ilvl w:val="0"/>
          <w:numId w:val="37"/>
        </w:numPr>
        <w:tabs>
          <w:tab w:val="num" w:pos="360"/>
          <w:tab w:val="num" w:pos="426"/>
        </w:tabs>
        <w:spacing w:after="0"/>
        <w:ind w:left="426" w:hanging="426"/>
        <w:rPr>
          <w:rFonts w:ascii="Arial" w:eastAsia="Times New Roman" w:hAnsi="Arial" w:cs="Arial"/>
          <w:sz w:val="24"/>
          <w:szCs w:val="24"/>
          <w:lang w:eastAsia="pl-PL"/>
        </w:rPr>
      </w:pPr>
      <w:r w:rsidRPr="001F277D">
        <w:rPr>
          <w:rFonts w:ascii="Arial" w:eastAsia="Times New Roman" w:hAnsi="Arial" w:cs="Arial"/>
          <w:sz w:val="24"/>
          <w:szCs w:val="24"/>
          <w:lang w:eastAsia="pl-PL"/>
        </w:rPr>
        <w:t>W wypadku zmia</w:t>
      </w:r>
      <w:r w:rsidR="0094658F" w:rsidRPr="001F277D">
        <w:rPr>
          <w:rFonts w:ascii="Arial" w:eastAsia="Times New Roman" w:hAnsi="Arial" w:cs="Arial"/>
          <w:sz w:val="24"/>
          <w:szCs w:val="24"/>
          <w:lang w:eastAsia="pl-PL"/>
        </w:rPr>
        <w:t>ny, o której mowa w ust. 2 pkt 8</w:t>
      </w:r>
      <w:r w:rsidRPr="001F277D">
        <w:rPr>
          <w:rFonts w:ascii="Arial" w:eastAsia="Times New Roman" w:hAnsi="Arial" w:cs="Arial"/>
          <w:sz w:val="24"/>
          <w:szCs w:val="24"/>
          <w:lang w:eastAsia="pl-PL"/>
        </w:rPr>
        <w:t xml:space="preserve">) </w:t>
      </w:r>
      <w:proofErr w:type="spellStart"/>
      <w:r w:rsidRPr="001F277D">
        <w:rPr>
          <w:rFonts w:ascii="Arial" w:eastAsia="Times New Roman" w:hAnsi="Arial" w:cs="Arial"/>
          <w:sz w:val="24"/>
          <w:szCs w:val="24"/>
          <w:lang w:eastAsia="pl-PL"/>
        </w:rPr>
        <w:t>tiret</w:t>
      </w:r>
      <w:proofErr w:type="spellEnd"/>
      <w:r w:rsidRPr="001F277D">
        <w:rPr>
          <w:rFonts w:ascii="Arial" w:eastAsia="Times New Roman" w:hAnsi="Arial" w:cs="Arial"/>
          <w:sz w:val="24"/>
          <w:szCs w:val="24"/>
          <w:lang w:eastAsia="pl-PL"/>
        </w:rPr>
        <w:t xml:space="preserve"> pierwsze, wartość netto wynagrodzenia Wykonawcy nie zmieni się, a określona w aneksie wartość brutto wynagrodzenia zostanie wyliczona na podstawie nowych przepisów.</w:t>
      </w:r>
    </w:p>
    <w:p w14:paraId="64D5326B" w14:textId="099CC5E8" w:rsidR="00D562AC" w:rsidRPr="001F277D" w:rsidRDefault="00D562AC" w:rsidP="005F50E8">
      <w:pPr>
        <w:numPr>
          <w:ilvl w:val="0"/>
          <w:numId w:val="37"/>
        </w:numPr>
        <w:tabs>
          <w:tab w:val="num" w:pos="360"/>
          <w:tab w:val="num" w:pos="426"/>
        </w:tabs>
        <w:spacing w:after="0"/>
        <w:ind w:left="426" w:hanging="426"/>
        <w:rPr>
          <w:rFonts w:ascii="Arial" w:eastAsia="Times New Roman" w:hAnsi="Arial" w:cs="Arial"/>
          <w:sz w:val="24"/>
          <w:szCs w:val="24"/>
          <w:lang w:eastAsia="pl-PL"/>
        </w:rPr>
      </w:pPr>
      <w:r w:rsidRPr="001F277D">
        <w:rPr>
          <w:rFonts w:ascii="Arial" w:eastAsia="Times New Roman" w:hAnsi="Arial" w:cs="Arial"/>
          <w:sz w:val="24"/>
          <w:szCs w:val="24"/>
          <w:lang w:eastAsia="pl-PL"/>
        </w:rPr>
        <w:t xml:space="preserve">W przypadku zmiany, o której mowa w ust. 2 pkt </w:t>
      </w:r>
      <w:r w:rsidR="0094658F" w:rsidRPr="001F277D">
        <w:rPr>
          <w:rFonts w:ascii="Arial" w:eastAsia="Times New Roman" w:hAnsi="Arial" w:cs="Arial"/>
          <w:sz w:val="24"/>
          <w:szCs w:val="24"/>
          <w:lang w:eastAsia="pl-PL"/>
        </w:rPr>
        <w:t>8</w:t>
      </w:r>
      <w:r w:rsidRPr="001F277D">
        <w:rPr>
          <w:rFonts w:ascii="Arial" w:eastAsia="Times New Roman" w:hAnsi="Arial" w:cs="Arial"/>
          <w:sz w:val="24"/>
          <w:szCs w:val="24"/>
          <w:lang w:eastAsia="pl-PL"/>
        </w:rPr>
        <w:t xml:space="preserve">) </w:t>
      </w:r>
      <w:proofErr w:type="spellStart"/>
      <w:r w:rsidRPr="001F277D">
        <w:rPr>
          <w:rFonts w:ascii="Arial" w:eastAsia="Times New Roman" w:hAnsi="Arial" w:cs="Arial"/>
          <w:sz w:val="24"/>
          <w:szCs w:val="24"/>
          <w:lang w:eastAsia="pl-PL"/>
        </w:rPr>
        <w:t>tiret</w:t>
      </w:r>
      <w:proofErr w:type="spellEnd"/>
      <w:r w:rsidRPr="001F277D">
        <w:rPr>
          <w:rFonts w:ascii="Arial" w:eastAsia="Times New Roman" w:hAnsi="Arial" w:cs="Arial"/>
          <w:sz w:val="24"/>
          <w:szCs w:val="24"/>
          <w:lang w:eastAsia="pl-PL"/>
        </w:rPr>
        <w:t xml:space="preserve"> drugie,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61FC2416" w14:textId="7A837E59" w:rsidR="00D562AC" w:rsidRPr="001F277D" w:rsidRDefault="00D562AC" w:rsidP="005F50E8">
      <w:pPr>
        <w:numPr>
          <w:ilvl w:val="0"/>
          <w:numId w:val="37"/>
        </w:numPr>
        <w:tabs>
          <w:tab w:val="num" w:pos="360"/>
          <w:tab w:val="num" w:pos="426"/>
        </w:tabs>
        <w:spacing w:after="0"/>
        <w:ind w:left="426" w:hanging="426"/>
        <w:rPr>
          <w:rFonts w:ascii="Arial" w:eastAsia="Times New Roman" w:hAnsi="Arial" w:cs="Arial"/>
          <w:sz w:val="24"/>
          <w:szCs w:val="24"/>
          <w:lang w:eastAsia="pl-PL"/>
        </w:rPr>
      </w:pPr>
      <w:r w:rsidRPr="001F277D">
        <w:rPr>
          <w:rFonts w:ascii="Arial" w:eastAsia="Times New Roman" w:hAnsi="Arial" w:cs="Arial"/>
          <w:sz w:val="24"/>
          <w:szCs w:val="24"/>
          <w:lang w:eastAsia="pl-PL"/>
        </w:rPr>
        <w:t>W przypadku zmiany, o którym mowa w ust. 2 pkt</w:t>
      </w:r>
      <w:r w:rsidR="0094658F" w:rsidRPr="001F277D">
        <w:rPr>
          <w:rFonts w:ascii="Arial" w:eastAsia="Times New Roman" w:hAnsi="Arial" w:cs="Arial"/>
          <w:sz w:val="24"/>
          <w:szCs w:val="24"/>
          <w:lang w:eastAsia="pl-PL"/>
        </w:rPr>
        <w:t xml:space="preserve"> 8</w:t>
      </w:r>
      <w:r w:rsidRPr="001F277D">
        <w:rPr>
          <w:rFonts w:ascii="Arial" w:eastAsia="Times New Roman" w:hAnsi="Arial" w:cs="Arial"/>
          <w:sz w:val="24"/>
          <w:szCs w:val="24"/>
          <w:lang w:eastAsia="pl-PL"/>
        </w:rPr>
        <w:t xml:space="preserve">) </w:t>
      </w:r>
      <w:proofErr w:type="spellStart"/>
      <w:r w:rsidRPr="001F277D">
        <w:rPr>
          <w:rFonts w:ascii="Arial" w:eastAsia="Times New Roman" w:hAnsi="Arial" w:cs="Arial"/>
          <w:sz w:val="24"/>
          <w:szCs w:val="24"/>
          <w:lang w:eastAsia="pl-PL"/>
        </w:rPr>
        <w:t>tiret</w:t>
      </w:r>
      <w:proofErr w:type="spellEnd"/>
      <w:r w:rsidRPr="001F277D">
        <w:rPr>
          <w:rFonts w:ascii="Arial" w:eastAsia="Times New Roman" w:hAnsi="Arial" w:cs="Arial"/>
          <w:sz w:val="24"/>
          <w:szCs w:val="24"/>
          <w:lang w:eastAsia="pl-PL"/>
        </w:rPr>
        <w:t xml:space="preserve"> trzecie i czwarte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21014B71" w14:textId="1218BA72" w:rsidR="00D562AC" w:rsidRPr="001F277D" w:rsidRDefault="00D562AC" w:rsidP="005F50E8">
      <w:pPr>
        <w:numPr>
          <w:ilvl w:val="0"/>
          <w:numId w:val="37"/>
        </w:numPr>
        <w:tabs>
          <w:tab w:val="num" w:pos="360"/>
          <w:tab w:val="num" w:pos="426"/>
        </w:tabs>
        <w:spacing w:after="0"/>
        <w:ind w:left="426" w:hanging="426"/>
        <w:rPr>
          <w:rFonts w:ascii="Arial" w:eastAsia="Times New Roman" w:hAnsi="Arial" w:cs="Arial"/>
          <w:sz w:val="24"/>
          <w:szCs w:val="24"/>
          <w:lang w:eastAsia="pl-PL"/>
        </w:rPr>
      </w:pPr>
      <w:r w:rsidRPr="001F277D">
        <w:rPr>
          <w:rFonts w:ascii="Arial" w:eastAsia="Times New Roman" w:hAnsi="Arial" w:cs="Arial"/>
          <w:sz w:val="24"/>
          <w:szCs w:val="24"/>
          <w:lang w:eastAsia="pl-PL"/>
        </w:rPr>
        <w:t xml:space="preserve">Za wyjątkiem sytuacji, o której mowa w ust. 2 pkt </w:t>
      </w:r>
      <w:r w:rsidR="0094658F" w:rsidRPr="001F277D">
        <w:rPr>
          <w:rFonts w:ascii="Arial" w:eastAsia="Times New Roman" w:hAnsi="Arial" w:cs="Arial"/>
          <w:sz w:val="24"/>
          <w:szCs w:val="24"/>
          <w:lang w:eastAsia="pl-PL"/>
        </w:rPr>
        <w:t>8</w:t>
      </w:r>
      <w:r w:rsidRPr="001F277D">
        <w:rPr>
          <w:rFonts w:ascii="Arial" w:eastAsia="Times New Roman" w:hAnsi="Arial" w:cs="Arial"/>
          <w:sz w:val="24"/>
          <w:szCs w:val="24"/>
          <w:lang w:eastAsia="pl-PL"/>
        </w:rPr>
        <w:t xml:space="preserve">) </w:t>
      </w:r>
      <w:proofErr w:type="spellStart"/>
      <w:r w:rsidRPr="001F277D">
        <w:rPr>
          <w:rFonts w:ascii="Arial" w:eastAsia="Times New Roman" w:hAnsi="Arial" w:cs="Arial"/>
          <w:sz w:val="24"/>
          <w:szCs w:val="24"/>
          <w:lang w:eastAsia="pl-PL"/>
        </w:rPr>
        <w:t>tiret</w:t>
      </w:r>
      <w:proofErr w:type="spellEnd"/>
      <w:r w:rsidRPr="001F277D">
        <w:rPr>
          <w:rFonts w:ascii="Arial" w:eastAsia="Times New Roman" w:hAnsi="Arial" w:cs="Arial"/>
          <w:sz w:val="24"/>
          <w:szCs w:val="24"/>
          <w:lang w:eastAsia="pl-PL"/>
        </w:rPr>
        <w:t xml:space="preserve"> pierwsze, wprowadzenie zmian wysokości wynagrodzenia wymaga uprzedniego wykazania przez Wykonawcę dowodami z dokumentów wysokości dodatkowych koszów wynik</w:t>
      </w:r>
      <w:r w:rsidR="006921AD" w:rsidRPr="001F277D">
        <w:rPr>
          <w:rFonts w:ascii="Arial" w:eastAsia="Times New Roman" w:hAnsi="Arial" w:cs="Arial"/>
          <w:sz w:val="24"/>
          <w:szCs w:val="24"/>
          <w:lang w:eastAsia="pl-PL"/>
        </w:rPr>
        <w:t xml:space="preserve">ających z wprowadzenia zmian, o </w:t>
      </w:r>
      <w:r w:rsidRPr="001F277D">
        <w:rPr>
          <w:rFonts w:ascii="Arial" w:eastAsia="Times New Roman" w:hAnsi="Arial" w:cs="Arial"/>
          <w:sz w:val="24"/>
          <w:szCs w:val="24"/>
          <w:lang w:eastAsia="pl-PL"/>
        </w:rPr>
        <w:t xml:space="preserve">których mowa w ust. 2 pkt </w:t>
      </w:r>
      <w:r w:rsidR="0094658F" w:rsidRPr="001F277D">
        <w:rPr>
          <w:rFonts w:ascii="Arial" w:eastAsia="Times New Roman" w:hAnsi="Arial" w:cs="Arial"/>
          <w:sz w:val="24"/>
          <w:szCs w:val="24"/>
          <w:lang w:eastAsia="pl-PL"/>
        </w:rPr>
        <w:t>8</w:t>
      </w:r>
      <w:r w:rsidRPr="001F277D">
        <w:rPr>
          <w:rFonts w:ascii="Arial" w:eastAsia="Times New Roman" w:hAnsi="Arial" w:cs="Arial"/>
          <w:sz w:val="24"/>
          <w:szCs w:val="24"/>
          <w:lang w:eastAsia="pl-PL"/>
        </w:rPr>
        <w:t xml:space="preserve">) </w:t>
      </w:r>
      <w:proofErr w:type="spellStart"/>
      <w:r w:rsidRPr="001F277D">
        <w:rPr>
          <w:rFonts w:ascii="Arial" w:eastAsia="Times New Roman" w:hAnsi="Arial" w:cs="Arial"/>
          <w:sz w:val="24"/>
          <w:szCs w:val="24"/>
          <w:lang w:eastAsia="pl-PL"/>
        </w:rPr>
        <w:t>tiret</w:t>
      </w:r>
      <w:proofErr w:type="spellEnd"/>
      <w:r w:rsidRPr="001F277D">
        <w:rPr>
          <w:rFonts w:ascii="Arial" w:eastAsia="Times New Roman" w:hAnsi="Arial" w:cs="Arial"/>
          <w:sz w:val="24"/>
          <w:szCs w:val="24"/>
          <w:lang w:eastAsia="pl-PL"/>
        </w:rPr>
        <w:t xml:space="preserve"> drugie, trzecie i czwarte.</w:t>
      </w:r>
    </w:p>
    <w:p w14:paraId="49B7F3A9" w14:textId="37E658B8" w:rsidR="00D562AC" w:rsidRPr="001F277D" w:rsidRDefault="00D562AC" w:rsidP="005F50E8">
      <w:pPr>
        <w:numPr>
          <w:ilvl w:val="0"/>
          <w:numId w:val="37"/>
        </w:numPr>
        <w:tabs>
          <w:tab w:val="num" w:pos="360"/>
          <w:tab w:val="num" w:pos="426"/>
        </w:tabs>
        <w:spacing w:after="0"/>
        <w:ind w:left="426" w:hanging="426"/>
        <w:rPr>
          <w:rFonts w:ascii="Arial" w:eastAsia="Times New Roman" w:hAnsi="Arial" w:cs="Arial"/>
          <w:sz w:val="24"/>
          <w:szCs w:val="24"/>
          <w:lang w:eastAsia="pl-PL"/>
        </w:rPr>
      </w:pPr>
      <w:r w:rsidRPr="001F277D">
        <w:rPr>
          <w:rFonts w:ascii="Arial" w:eastAsia="Times New Roman" w:hAnsi="Arial" w:cs="Arial"/>
          <w:sz w:val="24"/>
          <w:szCs w:val="24"/>
          <w:lang w:eastAsia="pl-PL"/>
        </w:rPr>
        <w:t xml:space="preserve">Zamawiający zobowiązuje się do dokonania analizy dokumentów, o których mowa w ust. </w:t>
      </w:r>
      <w:r w:rsidR="009206D6" w:rsidRPr="001F277D">
        <w:rPr>
          <w:rFonts w:ascii="Arial" w:eastAsia="Times New Roman" w:hAnsi="Arial" w:cs="Arial"/>
          <w:sz w:val="24"/>
          <w:szCs w:val="24"/>
          <w:lang w:eastAsia="pl-PL"/>
        </w:rPr>
        <w:t>9</w:t>
      </w:r>
      <w:r w:rsidRPr="001F277D">
        <w:rPr>
          <w:rFonts w:ascii="Arial" w:eastAsia="Times New Roman" w:hAnsi="Arial" w:cs="Arial"/>
          <w:sz w:val="24"/>
          <w:szCs w:val="24"/>
          <w:lang w:eastAsia="pl-PL"/>
        </w:rPr>
        <w:t xml:space="preserve"> w terminie 7 dni od ich przedłożenia przez Wykonawcę. Aneks zostanie</w:t>
      </w:r>
      <w:r w:rsidR="006921AD" w:rsidRPr="001F277D">
        <w:rPr>
          <w:rFonts w:ascii="Arial" w:eastAsia="Times New Roman" w:hAnsi="Arial" w:cs="Arial"/>
          <w:sz w:val="24"/>
          <w:szCs w:val="24"/>
          <w:lang w:eastAsia="pl-PL"/>
        </w:rPr>
        <w:t xml:space="preserve"> podpisany w </w:t>
      </w:r>
      <w:r w:rsidRPr="001F277D">
        <w:rPr>
          <w:rFonts w:ascii="Arial" w:eastAsia="Times New Roman" w:hAnsi="Arial" w:cs="Arial"/>
          <w:sz w:val="24"/>
          <w:szCs w:val="24"/>
          <w:lang w:eastAsia="pl-PL"/>
        </w:rPr>
        <w:t>terminie uzgodnionym przez obie strony, przy czy</w:t>
      </w:r>
      <w:r w:rsidR="006921AD" w:rsidRPr="001F277D">
        <w:rPr>
          <w:rFonts w:ascii="Arial" w:eastAsia="Times New Roman" w:hAnsi="Arial" w:cs="Arial"/>
          <w:sz w:val="24"/>
          <w:szCs w:val="24"/>
          <w:lang w:eastAsia="pl-PL"/>
        </w:rPr>
        <w:t xml:space="preserve">m termin ten będzie przypadał w okresie nie dłuższym niż 21 </w:t>
      </w:r>
      <w:r w:rsidRPr="001F277D">
        <w:rPr>
          <w:rFonts w:ascii="Arial" w:eastAsia="Times New Roman" w:hAnsi="Arial" w:cs="Arial"/>
          <w:sz w:val="24"/>
          <w:szCs w:val="24"/>
          <w:lang w:eastAsia="pl-PL"/>
        </w:rPr>
        <w:t>dni od daty przedłożenia dokumentów przez Wykonawcę.</w:t>
      </w:r>
      <w:bookmarkStart w:id="1" w:name="_Hlk120555470"/>
      <w:bookmarkStart w:id="2" w:name="_Hlk120555717"/>
      <w:bookmarkStart w:id="3" w:name="_Hlk120795531"/>
      <w:r w:rsidRPr="001F277D">
        <w:rPr>
          <w:rFonts w:ascii="Arial" w:eastAsia="Times New Roman" w:hAnsi="Arial" w:cs="Arial"/>
          <w:sz w:val="24"/>
          <w:szCs w:val="24"/>
          <w:lang w:eastAsia="pl-PL"/>
        </w:rPr>
        <w:t xml:space="preserve"> </w:t>
      </w:r>
    </w:p>
    <w:bookmarkEnd w:id="1"/>
    <w:bookmarkEnd w:id="2"/>
    <w:bookmarkEnd w:id="3"/>
    <w:p w14:paraId="6A5EFA4D" w14:textId="58B54612" w:rsidR="009C7C2D" w:rsidRPr="001F277D" w:rsidRDefault="009C7C2D" w:rsidP="005F50E8">
      <w:pPr>
        <w:numPr>
          <w:ilvl w:val="0"/>
          <w:numId w:val="37"/>
        </w:numPr>
        <w:tabs>
          <w:tab w:val="num" w:pos="360"/>
          <w:tab w:val="num" w:pos="426"/>
        </w:tabs>
        <w:spacing w:after="0"/>
        <w:ind w:left="426" w:hanging="426"/>
        <w:rPr>
          <w:rFonts w:ascii="Arial" w:eastAsia="Times New Roman" w:hAnsi="Arial" w:cs="Arial"/>
          <w:sz w:val="24"/>
          <w:szCs w:val="24"/>
          <w:lang w:eastAsia="pl-PL"/>
        </w:rPr>
      </w:pPr>
      <w:r w:rsidRPr="001F277D">
        <w:rPr>
          <w:rFonts w:ascii="Arial" w:hAnsi="Arial" w:cs="Arial"/>
          <w:sz w:val="24"/>
          <w:szCs w:val="24"/>
        </w:rPr>
        <w:t xml:space="preserve">Niezależnie od powyższych zapisów, zmiana umowy może zostać dokonana w sytuacjach i na warunkach określonych w art. 455 ust. 1 pkt 2) – 4) i ust. 2 ustawy </w:t>
      </w:r>
      <w:proofErr w:type="spellStart"/>
      <w:r w:rsidRPr="001F277D">
        <w:rPr>
          <w:rFonts w:ascii="Arial" w:hAnsi="Arial" w:cs="Arial"/>
          <w:sz w:val="24"/>
          <w:szCs w:val="24"/>
        </w:rPr>
        <w:t>Pzp</w:t>
      </w:r>
      <w:proofErr w:type="spellEnd"/>
      <w:r w:rsidRPr="001F277D">
        <w:rPr>
          <w:rFonts w:ascii="Arial" w:hAnsi="Arial" w:cs="Arial"/>
          <w:sz w:val="24"/>
          <w:szCs w:val="24"/>
        </w:rPr>
        <w:t>.</w:t>
      </w:r>
    </w:p>
    <w:p w14:paraId="5ECD9681" w14:textId="77777777" w:rsidR="007C260B" w:rsidRPr="001F277D" w:rsidRDefault="007C260B" w:rsidP="004B5BC4">
      <w:pPr>
        <w:spacing w:after="0"/>
        <w:jc w:val="both"/>
        <w:rPr>
          <w:rFonts w:ascii="Arial" w:hAnsi="Arial" w:cs="Arial"/>
          <w:sz w:val="24"/>
          <w:szCs w:val="24"/>
        </w:rPr>
      </w:pPr>
    </w:p>
    <w:p w14:paraId="0F0B28F0" w14:textId="77777777" w:rsidR="008A56F2" w:rsidRPr="001F277D" w:rsidRDefault="008A56F2" w:rsidP="004B5BC4">
      <w:pPr>
        <w:pStyle w:val="Nagwek2"/>
        <w:spacing w:after="240"/>
        <w:jc w:val="center"/>
        <w:rPr>
          <w:rFonts w:ascii="Arial" w:hAnsi="Arial" w:cs="Arial"/>
          <w:b/>
          <w:color w:val="auto"/>
          <w:sz w:val="24"/>
          <w:szCs w:val="24"/>
        </w:rPr>
      </w:pPr>
      <w:r w:rsidRPr="001F277D">
        <w:rPr>
          <w:rFonts w:ascii="Arial" w:hAnsi="Arial" w:cs="Arial"/>
          <w:b/>
          <w:color w:val="auto"/>
          <w:sz w:val="24"/>
          <w:szCs w:val="24"/>
        </w:rPr>
        <w:lastRenderedPageBreak/>
        <w:t>§ 12</w:t>
      </w:r>
    </w:p>
    <w:p w14:paraId="3A2E3822" w14:textId="77777777" w:rsidR="008A56F2" w:rsidRPr="001F277D" w:rsidRDefault="008A56F2" w:rsidP="004B5BC4">
      <w:pPr>
        <w:spacing w:after="0"/>
        <w:rPr>
          <w:rFonts w:ascii="Arial" w:eastAsia="Times New Roman" w:hAnsi="Arial" w:cs="Arial"/>
          <w:sz w:val="24"/>
          <w:szCs w:val="24"/>
          <w:lang w:eastAsia="pl-PL"/>
        </w:rPr>
      </w:pPr>
      <w:r w:rsidRPr="001F277D">
        <w:rPr>
          <w:rFonts w:ascii="Arial" w:eastAsia="Times New Roman" w:hAnsi="Arial" w:cs="Arial"/>
          <w:sz w:val="24"/>
          <w:szCs w:val="24"/>
          <w:lang w:eastAsia="pl-PL"/>
        </w:rPr>
        <w:t>Umowę sporządzono w czterech jednobrzmiących egzemplarzach, z czego:</w:t>
      </w:r>
    </w:p>
    <w:p w14:paraId="1A2C4BFE" w14:textId="1741D2EF" w:rsidR="008A56F2" w:rsidRPr="001F277D" w:rsidRDefault="008A56F2" w:rsidP="004B5BC4">
      <w:pPr>
        <w:pStyle w:val="Akapitzlist"/>
        <w:numPr>
          <w:ilvl w:val="0"/>
          <w:numId w:val="41"/>
        </w:numPr>
        <w:spacing w:after="0"/>
        <w:rPr>
          <w:rFonts w:ascii="Arial" w:eastAsia="Times New Roman" w:hAnsi="Arial" w:cs="Arial"/>
          <w:sz w:val="24"/>
          <w:szCs w:val="24"/>
          <w:lang w:eastAsia="pl-PL"/>
        </w:rPr>
      </w:pPr>
      <w:r w:rsidRPr="001F277D">
        <w:rPr>
          <w:rFonts w:ascii="Arial" w:eastAsia="Times New Roman" w:hAnsi="Arial" w:cs="Arial"/>
          <w:sz w:val="24"/>
          <w:szCs w:val="24"/>
          <w:lang w:eastAsia="pl-PL"/>
        </w:rPr>
        <w:t xml:space="preserve">dwa otrzymuje Powiatowy Zarząd Dróg w Żywcu, </w:t>
      </w:r>
    </w:p>
    <w:p w14:paraId="306C085F" w14:textId="0E583DD4" w:rsidR="008A56F2" w:rsidRPr="001F277D" w:rsidRDefault="008A56F2" w:rsidP="004B5BC4">
      <w:pPr>
        <w:pStyle w:val="Akapitzlist"/>
        <w:numPr>
          <w:ilvl w:val="0"/>
          <w:numId w:val="41"/>
        </w:numPr>
        <w:spacing w:after="0"/>
        <w:rPr>
          <w:rFonts w:ascii="Arial" w:eastAsia="Times New Roman" w:hAnsi="Arial" w:cs="Arial"/>
          <w:sz w:val="24"/>
          <w:szCs w:val="24"/>
          <w:lang w:eastAsia="pl-PL"/>
        </w:rPr>
      </w:pPr>
      <w:r w:rsidRPr="001F277D">
        <w:rPr>
          <w:rFonts w:ascii="Arial" w:eastAsia="Times New Roman" w:hAnsi="Arial" w:cs="Arial"/>
          <w:sz w:val="24"/>
          <w:szCs w:val="24"/>
          <w:lang w:eastAsia="pl-PL"/>
        </w:rPr>
        <w:t>jeden otrzymuje Zespół ds. Zamówień Publicznych Starostwa Powiatowego w Żywcu,</w:t>
      </w:r>
    </w:p>
    <w:p w14:paraId="3B89E7B9" w14:textId="4EE4CD02" w:rsidR="008A56F2" w:rsidRPr="001F277D" w:rsidRDefault="008A56F2" w:rsidP="004B5BC4">
      <w:pPr>
        <w:pStyle w:val="Akapitzlist"/>
        <w:numPr>
          <w:ilvl w:val="0"/>
          <w:numId w:val="41"/>
        </w:numPr>
        <w:spacing w:after="0"/>
        <w:rPr>
          <w:rFonts w:ascii="Arial" w:eastAsia="Times New Roman" w:hAnsi="Arial" w:cs="Arial"/>
          <w:sz w:val="24"/>
          <w:szCs w:val="24"/>
          <w:lang w:eastAsia="pl-PL"/>
        </w:rPr>
      </w:pPr>
      <w:r w:rsidRPr="001F277D">
        <w:rPr>
          <w:rFonts w:ascii="Arial" w:eastAsia="Times New Roman" w:hAnsi="Arial" w:cs="Arial"/>
          <w:sz w:val="24"/>
          <w:szCs w:val="24"/>
          <w:lang w:eastAsia="pl-PL"/>
        </w:rPr>
        <w:t>jeden otrzymuje Wykonawca.</w:t>
      </w:r>
    </w:p>
    <w:p w14:paraId="348B7B6D" w14:textId="77777777" w:rsidR="008A56F2" w:rsidRPr="001F277D" w:rsidRDefault="008A56F2" w:rsidP="004B5BC4">
      <w:pPr>
        <w:spacing w:after="0"/>
        <w:ind w:left="-40"/>
        <w:jc w:val="both"/>
        <w:rPr>
          <w:rFonts w:ascii="Arial" w:hAnsi="Arial" w:cs="Arial"/>
          <w:sz w:val="24"/>
          <w:szCs w:val="24"/>
        </w:rPr>
      </w:pPr>
    </w:p>
    <w:p w14:paraId="57D51ABD" w14:textId="77777777" w:rsidR="008A56F2" w:rsidRPr="001F277D" w:rsidRDefault="008A56F2" w:rsidP="004B5BC4">
      <w:pPr>
        <w:spacing w:after="0"/>
        <w:rPr>
          <w:rFonts w:ascii="Arial" w:hAnsi="Arial" w:cs="Arial"/>
          <w:b/>
          <w:bCs/>
          <w:sz w:val="24"/>
          <w:szCs w:val="24"/>
        </w:rPr>
      </w:pPr>
    </w:p>
    <w:p w14:paraId="256F9895" w14:textId="77777777" w:rsidR="008A56F2" w:rsidRPr="001F277D" w:rsidRDefault="008A56F2" w:rsidP="004B5BC4">
      <w:pPr>
        <w:spacing w:after="0"/>
        <w:jc w:val="center"/>
        <w:rPr>
          <w:rFonts w:ascii="Arial" w:hAnsi="Arial" w:cs="Arial"/>
          <w:b/>
          <w:bCs/>
          <w:sz w:val="24"/>
          <w:szCs w:val="24"/>
        </w:rPr>
      </w:pPr>
      <w:r w:rsidRPr="001F277D">
        <w:rPr>
          <w:rFonts w:ascii="Arial" w:hAnsi="Arial" w:cs="Arial"/>
          <w:b/>
          <w:bCs/>
          <w:sz w:val="24"/>
          <w:szCs w:val="24"/>
        </w:rPr>
        <w:t>ZAMAWIAJĄCY</w:t>
      </w:r>
      <w:r w:rsidRPr="001F277D">
        <w:rPr>
          <w:rFonts w:ascii="Arial" w:hAnsi="Arial" w:cs="Arial"/>
          <w:b/>
          <w:bCs/>
          <w:sz w:val="24"/>
          <w:szCs w:val="24"/>
        </w:rPr>
        <w:tab/>
      </w:r>
      <w:r w:rsidRPr="001F277D">
        <w:rPr>
          <w:rFonts w:ascii="Arial" w:hAnsi="Arial" w:cs="Arial"/>
          <w:b/>
          <w:bCs/>
          <w:sz w:val="24"/>
          <w:szCs w:val="24"/>
        </w:rPr>
        <w:tab/>
      </w:r>
      <w:r w:rsidRPr="001F277D">
        <w:rPr>
          <w:rFonts w:ascii="Arial" w:hAnsi="Arial" w:cs="Arial"/>
          <w:b/>
          <w:bCs/>
          <w:sz w:val="24"/>
          <w:szCs w:val="24"/>
        </w:rPr>
        <w:tab/>
      </w:r>
      <w:r w:rsidRPr="001F277D">
        <w:rPr>
          <w:rFonts w:ascii="Arial" w:hAnsi="Arial" w:cs="Arial"/>
          <w:b/>
          <w:bCs/>
          <w:sz w:val="24"/>
          <w:szCs w:val="24"/>
        </w:rPr>
        <w:tab/>
      </w:r>
      <w:r w:rsidRPr="001F277D">
        <w:rPr>
          <w:rFonts w:ascii="Arial" w:hAnsi="Arial" w:cs="Arial"/>
          <w:b/>
          <w:bCs/>
          <w:sz w:val="24"/>
          <w:szCs w:val="24"/>
        </w:rPr>
        <w:tab/>
        <w:t>WYKONAWCA</w:t>
      </w:r>
    </w:p>
    <w:p w14:paraId="5EA56C05" w14:textId="77777777" w:rsidR="001F277D" w:rsidRPr="001F277D" w:rsidRDefault="001F277D">
      <w:pPr>
        <w:rPr>
          <w:rFonts w:ascii="Arial" w:hAnsi="Arial" w:cs="Arial"/>
          <w:sz w:val="24"/>
          <w:szCs w:val="24"/>
        </w:rPr>
      </w:pPr>
    </w:p>
    <w:sectPr w:rsidR="001F277D" w:rsidRPr="001F277D" w:rsidSect="00114E21">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8C98369E"/>
    <w:lvl w:ilvl="0">
      <w:start w:val="1"/>
      <w:numFmt w:val="decimal"/>
      <w:lvlText w:val="%1."/>
      <w:lvlJc w:val="left"/>
      <w:pPr>
        <w:tabs>
          <w:tab w:val="num" w:pos="680"/>
        </w:tabs>
        <w:ind w:left="680" w:hanging="360"/>
      </w:pPr>
      <w:rPr>
        <w:rFonts w:hint="default"/>
      </w:rPr>
    </w:lvl>
    <w:lvl w:ilvl="1">
      <w:start w:val="1"/>
      <w:numFmt w:val="decimal"/>
      <w:lvlText w:val="%2)"/>
      <w:lvlJc w:val="left"/>
      <w:pPr>
        <w:tabs>
          <w:tab w:val="num" w:pos="1040"/>
        </w:tabs>
        <w:ind w:left="720" w:hanging="363"/>
      </w:pPr>
      <w:rPr>
        <w:rFonts w:hint="default"/>
      </w:rPr>
    </w:lvl>
    <w:lvl w:ilvl="2">
      <w:start w:val="1"/>
      <w:numFmt w:val="decimal"/>
      <w:lvlText w:val="%3)"/>
      <w:lvlJc w:val="left"/>
      <w:pPr>
        <w:tabs>
          <w:tab w:val="num" w:pos="1400"/>
        </w:tabs>
        <w:ind w:left="1400" w:hanging="360"/>
      </w:pPr>
      <w:rPr>
        <w:rFonts w:hint="default"/>
      </w:rPr>
    </w:lvl>
    <w:lvl w:ilvl="3">
      <w:start w:val="1"/>
      <w:numFmt w:val="decimal"/>
      <w:lvlText w:val="%4."/>
      <w:lvlJc w:val="left"/>
      <w:pPr>
        <w:tabs>
          <w:tab w:val="num" w:pos="1760"/>
        </w:tabs>
        <w:ind w:left="1760" w:hanging="360"/>
      </w:pPr>
      <w:rPr>
        <w:rFonts w:hint="default"/>
      </w:rPr>
    </w:lvl>
    <w:lvl w:ilvl="4">
      <w:start w:val="1"/>
      <w:numFmt w:val="decimal"/>
      <w:lvlText w:val="%5."/>
      <w:lvlJc w:val="left"/>
      <w:pPr>
        <w:tabs>
          <w:tab w:val="num" w:pos="2120"/>
        </w:tabs>
        <w:ind w:left="2120" w:hanging="360"/>
      </w:pPr>
      <w:rPr>
        <w:rFonts w:hint="default"/>
      </w:rPr>
    </w:lvl>
    <w:lvl w:ilvl="5">
      <w:start w:val="1"/>
      <w:numFmt w:val="decimal"/>
      <w:lvlText w:val="%6."/>
      <w:lvlJc w:val="left"/>
      <w:pPr>
        <w:tabs>
          <w:tab w:val="num" w:pos="2480"/>
        </w:tabs>
        <w:ind w:left="2480" w:hanging="360"/>
      </w:pPr>
      <w:rPr>
        <w:rFonts w:hint="default"/>
      </w:rPr>
    </w:lvl>
    <w:lvl w:ilvl="6">
      <w:start w:val="1"/>
      <w:numFmt w:val="decimal"/>
      <w:lvlText w:val="%7."/>
      <w:lvlJc w:val="left"/>
      <w:pPr>
        <w:tabs>
          <w:tab w:val="num" w:pos="2840"/>
        </w:tabs>
        <w:ind w:left="2840" w:hanging="360"/>
      </w:pPr>
      <w:rPr>
        <w:rFonts w:hint="default"/>
      </w:rPr>
    </w:lvl>
    <w:lvl w:ilvl="7">
      <w:start w:val="1"/>
      <w:numFmt w:val="decimal"/>
      <w:lvlText w:val="%8."/>
      <w:lvlJc w:val="left"/>
      <w:pPr>
        <w:tabs>
          <w:tab w:val="num" w:pos="3200"/>
        </w:tabs>
        <w:ind w:left="3200" w:hanging="360"/>
      </w:pPr>
      <w:rPr>
        <w:rFonts w:hint="default"/>
      </w:rPr>
    </w:lvl>
    <w:lvl w:ilvl="8">
      <w:start w:val="1"/>
      <w:numFmt w:val="decimal"/>
      <w:lvlText w:val="%9."/>
      <w:lvlJc w:val="left"/>
      <w:pPr>
        <w:tabs>
          <w:tab w:val="num" w:pos="3560"/>
        </w:tabs>
        <w:ind w:left="3560" w:hanging="360"/>
      </w:pPr>
      <w:rPr>
        <w:rFonts w:hint="default"/>
      </w:rPr>
    </w:lvl>
  </w:abstractNum>
  <w:abstractNum w:abstractNumId="1" w15:restartNumberingAfterBreak="0">
    <w:nsid w:val="0000000C"/>
    <w:multiLevelType w:val="multilevel"/>
    <w:tmpl w:val="F036EEC8"/>
    <w:lvl w:ilvl="0">
      <w:start w:val="1"/>
      <w:numFmt w:val="decimal"/>
      <w:lvlText w:val="%1."/>
      <w:lvlJc w:val="left"/>
      <w:pPr>
        <w:tabs>
          <w:tab w:val="num" w:pos="720"/>
        </w:tabs>
        <w:ind w:left="357" w:hanging="357"/>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7130B02"/>
    <w:multiLevelType w:val="hybridMultilevel"/>
    <w:tmpl w:val="DF7C4DB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7212C99"/>
    <w:multiLevelType w:val="hybridMultilevel"/>
    <w:tmpl w:val="9A2AB6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9B7FC6"/>
    <w:multiLevelType w:val="multilevel"/>
    <w:tmpl w:val="B582E6F6"/>
    <w:lvl w:ilvl="0">
      <w:start w:val="1"/>
      <w:numFmt w:val="decimal"/>
      <w:lvlText w:val="%1."/>
      <w:lvlJc w:val="left"/>
      <w:pPr>
        <w:tabs>
          <w:tab w:val="num" w:pos="360"/>
        </w:tabs>
        <w:ind w:left="360" w:hanging="360"/>
      </w:pPr>
      <w:rPr>
        <w:rFonts w:cs="Times New Roman"/>
        <w:b/>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upperRoman"/>
      <w:lvlText w:val="%5."/>
      <w:lvlJc w:val="left"/>
      <w:pPr>
        <w:ind w:left="3960" w:hanging="720"/>
      </w:pPr>
      <w:rPr>
        <w:rFonts w:hint="default"/>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 w15:restartNumberingAfterBreak="0">
    <w:nsid w:val="0FD80499"/>
    <w:multiLevelType w:val="multilevel"/>
    <w:tmpl w:val="A1B049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F306D8"/>
    <w:multiLevelType w:val="hybridMultilevel"/>
    <w:tmpl w:val="77A0D6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6D47832"/>
    <w:multiLevelType w:val="multilevel"/>
    <w:tmpl w:val="B394C932"/>
    <w:lvl w:ilvl="0">
      <w:start w:val="3"/>
      <w:numFmt w:val="decimal"/>
      <w:lvlText w:val="%1."/>
      <w:lvlJc w:val="left"/>
      <w:pPr>
        <w:tabs>
          <w:tab w:val="num" w:pos="454"/>
        </w:tabs>
        <w:ind w:left="454" w:hanging="454"/>
      </w:pPr>
      <w:rPr>
        <w:rFonts w:ascii="Times New Roman" w:hAnsi="Times New Roman" w:cs="Times New Roman" w:hint="default"/>
        <w:b w:val="0"/>
        <w:strike w:val="0"/>
      </w:rPr>
    </w:lvl>
    <w:lvl w:ilvl="1">
      <w:start w:val="1"/>
      <w:numFmt w:val="decimal"/>
      <w:lvlText w:val="%1.%2."/>
      <w:lvlJc w:val="left"/>
      <w:pPr>
        <w:tabs>
          <w:tab w:val="num" w:pos="0"/>
        </w:tabs>
        <w:ind w:left="397" w:hanging="397"/>
      </w:pPr>
      <w:rPr>
        <w:rFonts w:ascii="Times New Roman" w:hAnsi="Times New Roman" w:cs="Times New Roman" w:hint="default"/>
        <w:color w:val="auto"/>
        <w:lang w:val="pl-PL"/>
      </w:rPr>
    </w:lvl>
    <w:lvl w:ilvl="2">
      <w:start w:val="1"/>
      <w:numFmt w:val="decimal"/>
      <w:lvlText w:val="%3)"/>
      <w:lvlJc w:val="left"/>
      <w:pPr>
        <w:tabs>
          <w:tab w:val="num" w:pos="1440"/>
        </w:tabs>
        <w:ind w:left="1224" w:hanging="487"/>
      </w:pPr>
      <w:rPr>
        <w:rFonts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8" w15:restartNumberingAfterBreak="0">
    <w:nsid w:val="19B02C76"/>
    <w:multiLevelType w:val="hybridMultilevel"/>
    <w:tmpl w:val="9760B09A"/>
    <w:lvl w:ilvl="0" w:tplc="04150011">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38044B"/>
    <w:multiLevelType w:val="hybridMultilevel"/>
    <w:tmpl w:val="77A0D6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212655AB"/>
    <w:multiLevelType w:val="hybridMultilevel"/>
    <w:tmpl w:val="E188B980"/>
    <w:lvl w:ilvl="0" w:tplc="76029AD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21480EFE"/>
    <w:multiLevelType w:val="hybridMultilevel"/>
    <w:tmpl w:val="62CA647A"/>
    <w:lvl w:ilvl="0" w:tplc="F16A0F3E">
      <w:start w:val="1"/>
      <w:numFmt w:val="decimal"/>
      <w:lvlText w:val="%1)"/>
      <w:lvlJc w:val="left"/>
      <w:pPr>
        <w:tabs>
          <w:tab w:val="num" w:pos="720"/>
        </w:tabs>
        <w:ind w:left="720" w:hanging="360"/>
      </w:pPr>
      <w:rPr>
        <w:rFonts w:hint="default"/>
        <w:b w:val="0"/>
        <w:sz w:val="22"/>
        <w:szCs w:val="22"/>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DB9C9154">
      <w:start w:val="1"/>
      <w:numFmt w:val="decimal"/>
      <w:lvlText w:val="%4."/>
      <w:lvlJc w:val="left"/>
      <w:pPr>
        <w:tabs>
          <w:tab w:val="num" w:pos="360"/>
        </w:tabs>
        <w:ind w:left="360" w:hanging="360"/>
      </w:pPr>
      <w:rPr>
        <w:rFonts w:ascii="Arial" w:hAnsi="Arial" w:cs="Arial" w:hint="default"/>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230070D1"/>
    <w:multiLevelType w:val="multilevel"/>
    <w:tmpl w:val="BE40333C"/>
    <w:lvl w:ilvl="0">
      <w:start w:val="1"/>
      <w:numFmt w:val="decimal"/>
      <w:lvlText w:val="%1."/>
      <w:lvlJc w:val="left"/>
      <w:pPr>
        <w:tabs>
          <w:tab w:val="left" w:pos="1440"/>
        </w:tabs>
        <w:ind w:left="1440" w:hanging="360"/>
      </w:pPr>
    </w:lvl>
    <w:lvl w:ilvl="1">
      <w:start w:val="1"/>
      <w:numFmt w:val="decimal"/>
      <w:lvlText w:val="%2."/>
      <w:lvlJc w:val="left"/>
      <w:pPr>
        <w:tabs>
          <w:tab w:val="left" w:pos="2160"/>
        </w:tabs>
        <w:ind w:left="2160" w:hanging="360"/>
      </w:pPr>
      <w:rPr>
        <w:rFonts w:ascii="Times New Roman" w:eastAsia="Times New Roman" w:hAnsi="Times New Roman" w:cs="Times New Roman"/>
        <w:color w:val="auto"/>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3" w15:restartNumberingAfterBreak="0">
    <w:nsid w:val="23B80740"/>
    <w:multiLevelType w:val="multilevel"/>
    <w:tmpl w:val="972C0C8C"/>
    <w:lvl w:ilvl="0">
      <w:start w:val="12"/>
      <w:numFmt w:val="decimal"/>
      <w:lvlText w:val="%1."/>
      <w:lvlJc w:val="left"/>
      <w:pPr>
        <w:ind w:left="360" w:hanging="360"/>
      </w:pPr>
      <w:rPr>
        <w:rFonts w:hint="default"/>
        <w:b w:val="0"/>
        <w:sz w:val="22"/>
      </w:rPr>
    </w:lvl>
    <w:lvl w:ilvl="1">
      <w:start w:val="1"/>
      <w:numFmt w:val="lowerLetter"/>
      <w:lvlText w:val="%2."/>
      <w:lvlJc w:val="left"/>
      <w:pPr>
        <w:ind w:left="1440" w:hanging="360"/>
      </w:pPr>
      <w:rPr>
        <w:rFonts w:hint="default"/>
      </w:rPr>
    </w:lvl>
    <w:lvl w:ilvl="2">
      <w:start w:val="1"/>
      <w:numFmt w:val="lowerLetter"/>
      <w:lvlText w:val="%3)"/>
      <w:lvlJc w:val="left"/>
      <w:pPr>
        <w:ind w:left="2307"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4172CCF"/>
    <w:multiLevelType w:val="multilevel"/>
    <w:tmpl w:val="808AB5B2"/>
    <w:lvl w:ilvl="0">
      <w:start w:val="3"/>
      <w:numFmt w:val="decimal"/>
      <w:lvlText w:val="%1."/>
      <w:lvlJc w:val="left"/>
      <w:pPr>
        <w:tabs>
          <w:tab w:val="num" w:pos="454"/>
        </w:tabs>
        <w:ind w:left="454" w:hanging="454"/>
      </w:pPr>
      <w:rPr>
        <w:rFonts w:ascii="Times New Roman" w:hAnsi="Times New Roman" w:cs="Times New Roman" w:hint="default"/>
        <w:b w:val="0"/>
        <w:strike w:val="0"/>
      </w:rPr>
    </w:lvl>
    <w:lvl w:ilvl="1">
      <w:start w:val="1"/>
      <w:numFmt w:val="decimal"/>
      <w:lvlText w:val="%1.%2."/>
      <w:lvlJc w:val="left"/>
      <w:pPr>
        <w:tabs>
          <w:tab w:val="num" w:pos="0"/>
        </w:tabs>
        <w:ind w:left="397" w:hanging="397"/>
      </w:pPr>
      <w:rPr>
        <w:rFonts w:ascii="Times New Roman" w:hAnsi="Times New Roman" w:cs="Times New Roman" w:hint="default"/>
        <w:color w:val="auto"/>
        <w:lang w:val="pl-PL"/>
      </w:rPr>
    </w:lvl>
    <w:lvl w:ilvl="2">
      <w:start w:val="2"/>
      <w:numFmt w:val="lowerLetter"/>
      <w:lvlText w:val="%3)"/>
      <w:lvlJc w:val="left"/>
      <w:pPr>
        <w:tabs>
          <w:tab w:val="num" w:pos="1440"/>
        </w:tabs>
        <w:ind w:left="1224" w:hanging="487"/>
      </w:pPr>
      <w:rPr>
        <w:rFonts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15" w15:restartNumberingAfterBreak="0">
    <w:nsid w:val="286032F1"/>
    <w:multiLevelType w:val="multilevel"/>
    <w:tmpl w:val="46AEFEB4"/>
    <w:lvl w:ilvl="0">
      <w:start w:val="1"/>
      <w:numFmt w:val="lowerLetter"/>
      <w:lvlText w:val="%1)"/>
      <w:lvlJc w:val="left"/>
      <w:pPr>
        <w:tabs>
          <w:tab w:val="left" w:pos="720"/>
        </w:tabs>
        <w:ind w:left="720" w:hanging="360"/>
      </w:pPr>
    </w:lvl>
    <w:lvl w:ilvl="1">
      <w:start w:val="8"/>
      <w:numFmt w:val="decimal"/>
      <w:lvlText w:val="%2."/>
      <w:lvlJc w:val="left"/>
      <w:pPr>
        <w:tabs>
          <w:tab w:val="left" w:pos="1440"/>
        </w:tabs>
        <w:ind w:left="1440" w:hanging="360"/>
      </w:pPr>
    </w:lvl>
    <w:lvl w:ilvl="2">
      <w:start w:val="1"/>
      <w:numFmt w:val="lowerLetter"/>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2FFC1C6A"/>
    <w:multiLevelType w:val="hybridMultilevel"/>
    <w:tmpl w:val="666243D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7" w15:restartNumberingAfterBreak="0">
    <w:nsid w:val="33E93D85"/>
    <w:multiLevelType w:val="multilevel"/>
    <w:tmpl w:val="9210DC78"/>
    <w:lvl w:ilvl="0">
      <w:start w:val="3"/>
      <w:numFmt w:val="decimal"/>
      <w:lvlText w:val="%1."/>
      <w:lvlJc w:val="left"/>
      <w:pPr>
        <w:tabs>
          <w:tab w:val="num" w:pos="454"/>
        </w:tabs>
        <w:ind w:left="454" w:hanging="454"/>
      </w:pPr>
      <w:rPr>
        <w:rFonts w:ascii="Times New Roman" w:hAnsi="Times New Roman" w:cs="Times New Roman" w:hint="default"/>
        <w:b w:val="0"/>
        <w:strike w:val="0"/>
      </w:rPr>
    </w:lvl>
    <w:lvl w:ilvl="1">
      <w:start w:val="1"/>
      <w:numFmt w:val="decimal"/>
      <w:lvlText w:val="%1.%2."/>
      <w:lvlJc w:val="left"/>
      <w:pPr>
        <w:tabs>
          <w:tab w:val="num" w:pos="0"/>
        </w:tabs>
        <w:ind w:left="397" w:hanging="397"/>
      </w:pPr>
      <w:rPr>
        <w:rFonts w:ascii="Times New Roman" w:hAnsi="Times New Roman" w:cs="Times New Roman" w:hint="default"/>
        <w:color w:val="auto"/>
        <w:lang w:val="pl-PL"/>
      </w:rPr>
    </w:lvl>
    <w:lvl w:ilvl="2">
      <w:start w:val="1"/>
      <w:numFmt w:val="lowerLetter"/>
      <w:lvlText w:val="%3."/>
      <w:lvlJc w:val="left"/>
      <w:pPr>
        <w:tabs>
          <w:tab w:val="num" w:pos="1440"/>
        </w:tabs>
        <w:ind w:left="1224" w:hanging="487"/>
      </w:pPr>
      <w:rPr>
        <w:rFonts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18" w15:restartNumberingAfterBreak="0">
    <w:nsid w:val="35693570"/>
    <w:multiLevelType w:val="hybridMultilevel"/>
    <w:tmpl w:val="83BC330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370D3305"/>
    <w:multiLevelType w:val="hybridMultilevel"/>
    <w:tmpl w:val="5D6A265A"/>
    <w:lvl w:ilvl="0" w:tplc="90104AC8">
      <w:start w:val="1"/>
      <w:numFmt w:val="decimal"/>
      <w:lvlText w:val="%1."/>
      <w:lvlJc w:val="center"/>
      <w:pPr>
        <w:ind w:left="360" w:hanging="360"/>
      </w:pPr>
      <w:rPr>
        <w:rFonts w:ascii="Arial" w:hAnsi="Arial" w:cs="Arial"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20" w15:restartNumberingAfterBreak="0">
    <w:nsid w:val="39A1224E"/>
    <w:multiLevelType w:val="singleLevel"/>
    <w:tmpl w:val="04150011"/>
    <w:lvl w:ilvl="0">
      <w:start w:val="1"/>
      <w:numFmt w:val="decimal"/>
      <w:lvlText w:val="%1)"/>
      <w:lvlJc w:val="left"/>
      <w:pPr>
        <w:ind w:left="720" w:hanging="360"/>
      </w:pPr>
    </w:lvl>
  </w:abstractNum>
  <w:abstractNum w:abstractNumId="21" w15:restartNumberingAfterBreak="0">
    <w:nsid w:val="3A591AD3"/>
    <w:multiLevelType w:val="singleLevel"/>
    <w:tmpl w:val="E378F118"/>
    <w:lvl w:ilvl="0">
      <w:start w:val="2"/>
      <w:numFmt w:val="decimal"/>
      <w:lvlText w:val="%1."/>
      <w:lvlJc w:val="left"/>
      <w:pPr>
        <w:tabs>
          <w:tab w:val="num" w:pos="397"/>
        </w:tabs>
        <w:ind w:left="397" w:hanging="397"/>
      </w:pPr>
      <w:rPr>
        <w:rFonts w:ascii="Arial" w:hAnsi="Arial" w:cs="Arial" w:hint="default"/>
        <w:color w:val="000000"/>
      </w:rPr>
    </w:lvl>
  </w:abstractNum>
  <w:abstractNum w:abstractNumId="22" w15:restartNumberingAfterBreak="0">
    <w:nsid w:val="3BDA60D5"/>
    <w:multiLevelType w:val="hybridMultilevel"/>
    <w:tmpl w:val="C45EC532"/>
    <w:lvl w:ilvl="0" w:tplc="98D0D8EE">
      <w:start w:val="1"/>
      <w:numFmt w:val="decimal"/>
      <w:lvlText w:val="%1)"/>
      <w:lvlJc w:val="left"/>
      <w:pPr>
        <w:ind w:left="720" w:hanging="360"/>
      </w:pPr>
      <w:rPr>
        <w:rFonts w:ascii="Arial" w:eastAsia="Times New Roman" w:hAnsi="Arial" w:cs="Ari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802408"/>
    <w:multiLevelType w:val="hybridMultilevel"/>
    <w:tmpl w:val="24960824"/>
    <w:lvl w:ilvl="0" w:tplc="C1CE7784">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2F7D0E"/>
    <w:multiLevelType w:val="hybridMultilevel"/>
    <w:tmpl w:val="C06218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80354AB"/>
    <w:multiLevelType w:val="singleLevel"/>
    <w:tmpl w:val="BB820DDE"/>
    <w:lvl w:ilvl="0">
      <w:start w:val="1"/>
      <w:numFmt w:val="decimal"/>
      <w:lvlText w:val="%1."/>
      <w:lvlJc w:val="right"/>
      <w:pPr>
        <w:ind w:left="720" w:hanging="360"/>
      </w:pPr>
      <w:rPr>
        <w:rFonts w:ascii="Times New Roman" w:hAnsi="Times New Roman" w:cs="Times New Roman" w:hint="default"/>
        <w:b w:val="0"/>
        <w:sz w:val="20"/>
        <w:szCs w:val="20"/>
      </w:rPr>
    </w:lvl>
  </w:abstractNum>
  <w:abstractNum w:abstractNumId="26" w15:restartNumberingAfterBreak="0">
    <w:nsid w:val="48477FBC"/>
    <w:multiLevelType w:val="multilevel"/>
    <w:tmpl w:val="A1B049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EF00ADB"/>
    <w:multiLevelType w:val="multilevel"/>
    <w:tmpl w:val="65D874A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AB16B9"/>
    <w:multiLevelType w:val="hybridMultilevel"/>
    <w:tmpl w:val="E02ECDB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55974CE"/>
    <w:multiLevelType w:val="hybridMultilevel"/>
    <w:tmpl w:val="C32AC93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6B24486"/>
    <w:multiLevelType w:val="hybridMultilevel"/>
    <w:tmpl w:val="1A78F77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6CA5538"/>
    <w:multiLevelType w:val="multilevel"/>
    <w:tmpl w:val="610A44D6"/>
    <w:lvl w:ilvl="0">
      <w:start w:val="1"/>
      <w:numFmt w:val="decimal"/>
      <w:lvlText w:val="%1."/>
      <w:lvlJc w:val="left"/>
      <w:pPr>
        <w:tabs>
          <w:tab w:val="num" w:pos="397"/>
        </w:tabs>
        <w:ind w:left="397" w:hanging="397"/>
      </w:pPr>
      <w:rPr>
        <w:rFonts w:hint="default"/>
        <w:b w:val="0"/>
        <w:i w:val="0"/>
        <w:color w:val="auto"/>
        <w:sz w:val="20"/>
        <w:szCs w:val="20"/>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2" w15:restartNumberingAfterBreak="0">
    <w:nsid w:val="58690A39"/>
    <w:multiLevelType w:val="hybridMultilevel"/>
    <w:tmpl w:val="967EEDDC"/>
    <w:lvl w:ilvl="0" w:tplc="5FF82632">
      <w:start w:val="1"/>
      <w:numFmt w:val="lowerLetter"/>
      <w:lvlText w:val="%1)"/>
      <w:lvlJc w:val="left"/>
      <w:pPr>
        <w:ind w:left="1271" w:hanging="42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58A61B53"/>
    <w:multiLevelType w:val="multilevel"/>
    <w:tmpl w:val="523426C0"/>
    <w:lvl w:ilvl="0">
      <w:start w:val="1"/>
      <w:numFmt w:val="decimal"/>
      <w:lvlText w:val="%1."/>
      <w:lvlJc w:val="left"/>
      <w:pPr>
        <w:tabs>
          <w:tab w:val="left" w:pos="502"/>
        </w:tabs>
        <w:ind w:left="502" w:hanging="360"/>
      </w:p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A55493D"/>
    <w:multiLevelType w:val="multilevel"/>
    <w:tmpl w:val="F5F07B56"/>
    <w:lvl w:ilvl="0">
      <w:start w:val="1"/>
      <w:numFmt w:val="decimal"/>
      <w:lvlText w:val="%1."/>
      <w:lvlJc w:val="left"/>
      <w:pPr>
        <w:tabs>
          <w:tab w:val="num" w:pos="320"/>
        </w:tabs>
        <w:ind w:left="320" w:hanging="360"/>
      </w:pPr>
      <w:rPr>
        <w:rFonts w:ascii="Arial" w:hAnsi="Arial" w:cs="Arial" w:hint="default"/>
      </w:rPr>
    </w:lvl>
    <w:lvl w:ilvl="1">
      <w:start w:val="1"/>
      <w:numFmt w:val="lowerLetter"/>
      <w:lvlText w:val="%2."/>
      <w:lvlJc w:val="left"/>
      <w:pPr>
        <w:tabs>
          <w:tab w:val="num" w:pos="1040"/>
        </w:tabs>
        <w:ind w:left="1040" w:hanging="360"/>
      </w:pPr>
      <w:rPr>
        <w:rFonts w:ascii="Times New Roman" w:hAnsi="Times New Roman" w:cs="Times New Roman" w:hint="default"/>
      </w:rPr>
    </w:lvl>
    <w:lvl w:ilvl="2">
      <w:start w:val="1"/>
      <w:numFmt w:val="lowerRoman"/>
      <w:lvlText w:val="%3."/>
      <w:lvlJc w:val="right"/>
      <w:pPr>
        <w:tabs>
          <w:tab w:val="num" w:pos="1760"/>
        </w:tabs>
        <w:ind w:left="1760" w:hanging="180"/>
      </w:pPr>
      <w:rPr>
        <w:rFonts w:ascii="Times New Roman" w:hAnsi="Times New Roman" w:cs="Times New Roman" w:hint="default"/>
      </w:rPr>
    </w:lvl>
    <w:lvl w:ilvl="3">
      <w:start w:val="1"/>
      <w:numFmt w:val="decimal"/>
      <w:lvlText w:val="%4."/>
      <w:lvlJc w:val="left"/>
      <w:pPr>
        <w:tabs>
          <w:tab w:val="num" w:pos="2480"/>
        </w:tabs>
        <w:ind w:left="2480" w:hanging="360"/>
      </w:pPr>
      <w:rPr>
        <w:rFonts w:ascii="Times New Roman" w:hAnsi="Times New Roman" w:cs="Times New Roman" w:hint="default"/>
      </w:rPr>
    </w:lvl>
    <w:lvl w:ilvl="4">
      <w:start w:val="1"/>
      <w:numFmt w:val="lowerLetter"/>
      <w:lvlText w:val="%5."/>
      <w:lvlJc w:val="left"/>
      <w:pPr>
        <w:tabs>
          <w:tab w:val="num" w:pos="3200"/>
        </w:tabs>
        <w:ind w:left="3200" w:hanging="360"/>
      </w:pPr>
      <w:rPr>
        <w:rFonts w:ascii="Times New Roman" w:hAnsi="Times New Roman" w:cs="Times New Roman" w:hint="default"/>
      </w:rPr>
    </w:lvl>
    <w:lvl w:ilvl="5">
      <w:start w:val="1"/>
      <w:numFmt w:val="lowerRoman"/>
      <w:lvlText w:val="%6."/>
      <w:lvlJc w:val="right"/>
      <w:pPr>
        <w:tabs>
          <w:tab w:val="num" w:pos="3920"/>
        </w:tabs>
        <w:ind w:left="3920" w:hanging="180"/>
      </w:pPr>
      <w:rPr>
        <w:rFonts w:ascii="Times New Roman" w:hAnsi="Times New Roman" w:cs="Times New Roman" w:hint="default"/>
      </w:rPr>
    </w:lvl>
    <w:lvl w:ilvl="6">
      <w:start w:val="1"/>
      <w:numFmt w:val="decimal"/>
      <w:lvlText w:val="%7."/>
      <w:lvlJc w:val="left"/>
      <w:pPr>
        <w:tabs>
          <w:tab w:val="num" w:pos="4640"/>
        </w:tabs>
        <w:ind w:left="4640" w:hanging="360"/>
      </w:pPr>
      <w:rPr>
        <w:rFonts w:ascii="Times New Roman" w:hAnsi="Times New Roman" w:cs="Times New Roman" w:hint="default"/>
      </w:rPr>
    </w:lvl>
    <w:lvl w:ilvl="7">
      <w:start w:val="1"/>
      <w:numFmt w:val="lowerLetter"/>
      <w:lvlText w:val="%8."/>
      <w:lvlJc w:val="left"/>
      <w:pPr>
        <w:tabs>
          <w:tab w:val="num" w:pos="5360"/>
        </w:tabs>
        <w:ind w:left="5360" w:hanging="360"/>
      </w:pPr>
      <w:rPr>
        <w:rFonts w:ascii="Times New Roman" w:hAnsi="Times New Roman" w:cs="Times New Roman" w:hint="default"/>
      </w:rPr>
    </w:lvl>
    <w:lvl w:ilvl="8">
      <w:start w:val="1"/>
      <w:numFmt w:val="lowerRoman"/>
      <w:lvlText w:val="%9."/>
      <w:lvlJc w:val="right"/>
      <w:pPr>
        <w:tabs>
          <w:tab w:val="num" w:pos="6080"/>
        </w:tabs>
        <w:ind w:left="6080" w:hanging="180"/>
      </w:pPr>
      <w:rPr>
        <w:rFonts w:ascii="Times New Roman" w:hAnsi="Times New Roman" w:cs="Times New Roman" w:hint="default"/>
      </w:rPr>
    </w:lvl>
  </w:abstractNum>
  <w:abstractNum w:abstractNumId="35" w15:restartNumberingAfterBreak="0">
    <w:nsid w:val="5C451D44"/>
    <w:multiLevelType w:val="hybridMultilevel"/>
    <w:tmpl w:val="D708C8E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649909C8"/>
    <w:multiLevelType w:val="hybridMultilevel"/>
    <w:tmpl w:val="7C58B01C"/>
    <w:lvl w:ilvl="0" w:tplc="04150017">
      <w:start w:val="1"/>
      <w:numFmt w:val="lowerLetter"/>
      <w:lvlText w:val="%1)"/>
      <w:lvlJc w:val="left"/>
      <w:pPr>
        <w:ind w:left="772" w:hanging="360"/>
      </w:pPr>
      <w:rPr>
        <w:rFonts w:hint="default"/>
      </w:rPr>
    </w:lvl>
    <w:lvl w:ilvl="1" w:tplc="04150003" w:tentative="1">
      <w:start w:val="1"/>
      <w:numFmt w:val="bullet"/>
      <w:lvlText w:val="o"/>
      <w:lvlJc w:val="left"/>
      <w:pPr>
        <w:ind w:left="1492" w:hanging="360"/>
      </w:pPr>
      <w:rPr>
        <w:rFonts w:ascii="Courier New" w:hAnsi="Courier New" w:cs="Courier New" w:hint="default"/>
      </w:rPr>
    </w:lvl>
    <w:lvl w:ilvl="2" w:tplc="04150005" w:tentative="1">
      <w:start w:val="1"/>
      <w:numFmt w:val="bullet"/>
      <w:lvlText w:val=""/>
      <w:lvlJc w:val="left"/>
      <w:pPr>
        <w:ind w:left="2212" w:hanging="360"/>
      </w:pPr>
      <w:rPr>
        <w:rFonts w:ascii="Wingdings" w:hAnsi="Wingdings" w:hint="default"/>
      </w:rPr>
    </w:lvl>
    <w:lvl w:ilvl="3" w:tplc="04150001" w:tentative="1">
      <w:start w:val="1"/>
      <w:numFmt w:val="bullet"/>
      <w:lvlText w:val=""/>
      <w:lvlJc w:val="left"/>
      <w:pPr>
        <w:ind w:left="2932" w:hanging="360"/>
      </w:pPr>
      <w:rPr>
        <w:rFonts w:ascii="Symbol" w:hAnsi="Symbol" w:hint="default"/>
      </w:rPr>
    </w:lvl>
    <w:lvl w:ilvl="4" w:tplc="04150003" w:tentative="1">
      <w:start w:val="1"/>
      <w:numFmt w:val="bullet"/>
      <w:lvlText w:val="o"/>
      <w:lvlJc w:val="left"/>
      <w:pPr>
        <w:ind w:left="3652" w:hanging="360"/>
      </w:pPr>
      <w:rPr>
        <w:rFonts w:ascii="Courier New" w:hAnsi="Courier New" w:cs="Courier New" w:hint="default"/>
      </w:rPr>
    </w:lvl>
    <w:lvl w:ilvl="5" w:tplc="04150005" w:tentative="1">
      <w:start w:val="1"/>
      <w:numFmt w:val="bullet"/>
      <w:lvlText w:val=""/>
      <w:lvlJc w:val="left"/>
      <w:pPr>
        <w:ind w:left="4372" w:hanging="360"/>
      </w:pPr>
      <w:rPr>
        <w:rFonts w:ascii="Wingdings" w:hAnsi="Wingdings" w:hint="default"/>
      </w:rPr>
    </w:lvl>
    <w:lvl w:ilvl="6" w:tplc="04150001" w:tentative="1">
      <w:start w:val="1"/>
      <w:numFmt w:val="bullet"/>
      <w:lvlText w:val=""/>
      <w:lvlJc w:val="left"/>
      <w:pPr>
        <w:ind w:left="5092" w:hanging="360"/>
      </w:pPr>
      <w:rPr>
        <w:rFonts w:ascii="Symbol" w:hAnsi="Symbol" w:hint="default"/>
      </w:rPr>
    </w:lvl>
    <w:lvl w:ilvl="7" w:tplc="04150003" w:tentative="1">
      <w:start w:val="1"/>
      <w:numFmt w:val="bullet"/>
      <w:lvlText w:val="o"/>
      <w:lvlJc w:val="left"/>
      <w:pPr>
        <w:ind w:left="5812" w:hanging="360"/>
      </w:pPr>
      <w:rPr>
        <w:rFonts w:ascii="Courier New" w:hAnsi="Courier New" w:cs="Courier New" w:hint="default"/>
      </w:rPr>
    </w:lvl>
    <w:lvl w:ilvl="8" w:tplc="04150005" w:tentative="1">
      <w:start w:val="1"/>
      <w:numFmt w:val="bullet"/>
      <w:lvlText w:val=""/>
      <w:lvlJc w:val="left"/>
      <w:pPr>
        <w:ind w:left="6532" w:hanging="360"/>
      </w:pPr>
      <w:rPr>
        <w:rFonts w:ascii="Wingdings" w:hAnsi="Wingdings" w:hint="default"/>
      </w:rPr>
    </w:lvl>
  </w:abstractNum>
  <w:abstractNum w:abstractNumId="37" w15:restartNumberingAfterBreak="0">
    <w:nsid w:val="652A3695"/>
    <w:multiLevelType w:val="multilevel"/>
    <w:tmpl w:val="ABDED090"/>
    <w:lvl w:ilvl="0">
      <w:start w:val="1"/>
      <w:numFmt w:val="decimal"/>
      <w:lvlText w:val="%1."/>
      <w:lvlJc w:val="left"/>
      <w:pPr>
        <w:tabs>
          <w:tab w:val="num" w:pos="397"/>
        </w:tabs>
        <w:ind w:left="357" w:hanging="357"/>
      </w:pPr>
      <w:rPr>
        <w:rFonts w:hint="default"/>
        <w:b w:val="0"/>
        <w:i w:val="0"/>
        <w:sz w:val="22"/>
        <w:szCs w:val="28"/>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color w:val="auto"/>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Arial" w:hAnsi="Arial" w:cs="Arial"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8" w15:restartNumberingAfterBreak="0">
    <w:nsid w:val="6A951E76"/>
    <w:multiLevelType w:val="singleLevel"/>
    <w:tmpl w:val="04150011"/>
    <w:lvl w:ilvl="0">
      <w:start w:val="1"/>
      <w:numFmt w:val="decimal"/>
      <w:lvlText w:val="%1)"/>
      <w:lvlJc w:val="left"/>
      <w:pPr>
        <w:ind w:left="1080" w:hanging="360"/>
      </w:pPr>
      <w:rPr>
        <w:rFonts w:hint="default"/>
      </w:rPr>
    </w:lvl>
  </w:abstractNum>
  <w:abstractNum w:abstractNumId="39" w15:restartNumberingAfterBreak="0">
    <w:nsid w:val="6F420A33"/>
    <w:multiLevelType w:val="hybridMultilevel"/>
    <w:tmpl w:val="00A63B2E"/>
    <w:lvl w:ilvl="0" w:tplc="27543336">
      <w:start w:val="1"/>
      <w:numFmt w:val="decimal"/>
      <w:lvlText w:val="%1."/>
      <w:lvlJc w:val="left"/>
      <w:pPr>
        <w:ind w:left="720" w:hanging="360"/>
      </w:pPr>
      <w:rPr>
        <w:rFonts w:ascii="Times New Roman" w:hAnsi="Times New Roman" w:cs="Times New Roman" w:hint="default"/>
        <w:b w:val="0"/>
        <w:color w:val="auto"/>
      </w:rPr>
    </w:lvl>
    <w:lvl w:ilvl="1" w:tplc="D324CD42">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AC383E"/>
    <w:multiLevelType w:val="hybridMultilevel"/>
    <w:tmpl w:val="C5C808A2"/>
    <w:lvl w:ilvl="0" w:tplc="23946C9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77A96F7D"/>
    <w:multiLevelType w:val="hybridMultilevel"/>
    <w:tmpl w:val="DDEAEC30"/>
    <w:lvl w:ilvl="0" w:tplc="6F581544">
      <w:start w:val="1"/>
      <w:numFmt w:val="decimal"/>
      <w:lvlText w:val="%1."/>
      <w:lvlJc w:val="left"/>
      <w:pPr>
        <w:ind w:left="360" w:hanging="360"/>
      </w:pPr>
      <w:rPr>
        <w:b w:val="0"/>
        <w:bCs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7EB4CAF"/>
    <w:multiLevelType w:val="hybridMultilevel"/>
    <w:tmpl w:val="4DD6650E"/>
    <w:lvl w:ilvl="0" w:tplc="04150011">
      <w:start w:val="1"/>
      <w:numFmt w:val="decimal"/>
      <w:lvlText w:val="%1)"/>
      <w:lvlJc w:val="left"/>
      <w:pPr>
        <w:tabs>
          <w:tab w:val="num" w:pos="720"/>
        </w:tabs>
        <w:ind w:left="720" w:hanging="360"/>
      </w:pPr>
      <w:rPr>
        <w:rFonts w:ascii="Times New Roman" w:hAnsi="Times New Roman" w:cs="Times New Roman"/>
      </w:rPr>
    </w:lvl>
    <w:lvl w:ilvl="1" w:tplc="76A2BF1C">
      <w:start w:val="1"/>
      <w:numFmt w:val="lowerLetter"/>
      <w:lvlText w:val="%2)"/>
      <w:lvlJc w:val="left"/>
      <w:pPr>
        <w:ind w:left="1440" w:hanging="360"/>
      </w:pPr>
      <w:rPr>
        <w:rFonts w:ascii="Times New Roman" w:hAnsi="Times New Roman" w:cs="Times New Roman"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43" w15:restartNumberingAfterBreak="0">
    <w:nsid w:val="7CF1047D"/>
    <w:multiLevelType w:val="multilevel"/>
    <w:tmpl w:val="BB0C4132"/>
    <w:lvl w:ilvl="0">
      <w:start w:val="1"/>
      <w:numFmt w:val="decimal"/>
      <w:lvlText w:val="%1."/>
      <w:lvlJc w:val="left"/>
      <w:pPr>
        <w:tabs>
          <w:tab w:val="num" w:pos="320"/>
        </w:tabs>
        <w:ind w:left="320" w:hanging="360"/>
      </w:pPr>
      <w:rPr>
        <w:rFonts w:ascii="Times New Roman" w:hAnsi="Times New Roman" w:cs="Times New Roman" w:hint="default"/>
      </w:rPr>
    </w:lvl>
    <w:lvl w:ilvl="1">
      <w:start w:val="1"/>
      <w:numFmt w:val="decimal"/>
      <w:lvlText w:val="%2)"/>
      <w:lvlJc w:val="left"/>
      <w:pPr>
        <w:tabs>
          <w:tab w:val="num" w:pos="1040"/>
        </w:tabs>
        <w:ind w:left="1040" w:hanging="360"/>
      </w:pPr>
    </w:lvl>
    <w:lvl w:ilvl="2">
      <w:start w:val="2"/>
      <w:numFmt w:val="bullet"/>
      <w:lvlText w:val="-"/>
      <w:lvlJc w:val="left"/>
      <w:pPr>
        <w:tabs>
          <w:tab w:val="num" w:pos="1760"/>
        </w:tabs>
        <w:ind w:left="1760" w:hanging="180"/>
      </w:pPr>
      <w:rPr>
        <w:rFonts w:ascii="Times New Roman" w:eastAsia="Times New Roman" w:hAnsi="Times New Roman" w:cs="Times New Roman" w:hint="default"/>
      </w:rPr>
    </w:lvl>
    <w:lvl w:ilvl="3">
      <w:start w:val="1"/>
      <w:numFmt w:val="decimal"/>
      <w:lvlText w:val="%4."/>
      <w:lvlJc w:val="left"/>
      <w:pPr>
        <w:tabs>
          <w:tab w:val="num" w:pos="2480"/>
        </w:tabs>
        <w:ind w:left="2480" w:hanging="360"/>
      </w:pPr>
      <w:rPr>
        <w:rFonts w:ascii="Times New Roman" w:hAnsi="Times New Roman" w:cs="Times New Roman"/>
      </w:rPr>
    </w:lvl>
    <w:lvl w:ilvl="4">
      <w:start w:val="1"/>
      <w:numFmt w:val="lowerLetter"/>
      <w:lvlText w:val="%5."/>
      <w:lvlJc w:val="left"/>
      <w:pPr>
        <w:tabs>
          <w:tab w:val="num" w:pos="3200"/>
        </w:tabs>
        <w:ind w:left="3200" w:hanging="360"/>
      </w:pPr>
      <w:rPr>
        <w:rFonts w:ascii="Times New Roman" w:hAnsi="Times New Roman" w:cs="Times New Roman"/>
      </w:rPr>
    </w:lvl>
    <w:lvl w:ilvl="5">
      <w:start w:val="1"/>
      <w:numFmt w:val="lowerRoman"/>
      <w:lvlText w:val="%6."/>
      <w:lvlJc w:val="right"/>
      <w:pPr>
        <w:tabs>
          <w:tab w:val="num" w:pos="3920"/>
        </w:tabs>
        <w:ind w:left="3920" w:hanging="180"/>
      </w:pPr>
      <w:rPr>
        <w:rFonts w:ascii="Times New Roman" w:hAnsi="Times New Roman" w:cs="Times New Roman"/>
      </w:rPr>
    </w:lvl>
    <w:lvl w:ilvl="6">
      <w:start w:val="1"/>
      <w:numFmt w:val="decimal"/>
      <w:lvlText w:val="%7."/>
      <w:lvlJc w:val="left"/>
      <w:pPr>
        <w:tabs>
          <w:tab w:val="num" w:pos="4640"/>
        </w:tabs>
        <w:ind w:left="4640" w:hanging="360"/>
      </w:pPr>
      <w:rPr>
        <w:rFonts w:ascii="Times New Roman" w:hAnsi="Times New Roman" w:cs="Times New Roman"/>
      </w:rPr>
    </w:lvl>
    <w:lvl w:ilvl="7">
      <w:start w:val="1"/>
      <w:numFmt w:val="lowerLetter"/>
      <w:lvlText w:val="%8."/>
      <w:lvlJc w:val="left"/>
      <w:pPr>
        <w:tabs>
          <w:tab w:val="num" w:pos="5360"/>
        </w:tabs>
        <w:ind w:left="5360" w:hanging="360"/>
      </w:pPr>
      <w:rPr>
        <w:rFonts w:ascii="Times New Roman" w:hAnsi="Times New Roman" w:cs="Times New Roman"/>
      </w:rPr>
    </w:lvl>
    <w:lvl w:ilvl="8">
      <w:start w:val="1"/>
      <w:numFmt w:val="lowerRoman"/>
      <w:lvlText w:val="%9."/>
      <w:lvlJc w:val="right"/>
      <w:pPr>
        <w:tabs>
          <w:tab w:val="num" w:pos="6080"/>
        </w:tabs>
        <w:ind w:left="6080" w:hanging="180"/>
      </w:pPr>
      <w:rPr>
        <w:rFonts w:ascii="Times New Roman" w:hAnsi="Times New Roman" w:cs="Times New Roman"/>
      </w:rPr>
    </w:lvl>
  </w:abstractNum>
  <w:abstractNum w:abstractNumId="44" w15:restartNumberingAfterBreak="0">
    <w:nsid w:val="7DCB1EC6"/>
    <w:multiLevelType w:val="hybridMultilevel"/>
    <w:tmpl w:val="8F88E79A"/>
    <w:lvl w:ilvl="0" w:tplc="04150017">
      <w:start w:val="1"/>
      <w:numFmt w:val="lowerLetter"/>
      <w:lvlText w:val="%1)"/>
      <w:lvlJc w:val="left"/>
      <w:pPr>
        <w:ind w:left="1068" w:hanging="360"/>
      </w:pPr>
      <w:rPr>
        <w:rFonts w:hint="default"/>
        <w:i w:val="0"/>
        <w:color w:val="auto"/>
      </w:rPr>
    </w:lvl>
    <w:lvl w:ilvl="1" w:tplc="04150019">
      <w:start w:val="1"/>
      <w:numFmt w:val="lowerLetter"/>
      <w:lvlText w:val="%2."/>
      <w:lvlJc w:val="left"/>
      <w:pPr>
        <w:ind w:left="1788" w:hanging="360"/>
      </w:pPr>
      <w:rPr>
        <w:rFonts w:ascii="Times New Roman" w:hAnsi="Times New Roman" w:cs="Times New Roman"/>
      </w:rPr>
    </w:lvl>
    <w:lvl w:ilvl="2" w:tplc="0415001B">
      <w:start w:val="1"/>
      <w:numFmt w:val="lowerRoman"/>
      <w:lvlText w:val="%3."/>
      <w:lvlJc w:val="right"/>
      <w:pPr>
        <w:ind w:left="2508" w:hanging="180"/>
      </w:pPr>
      <w:rPr>
        <w:rFonts w:ascii="Times New Roman" w:hAnsi="Times New Roman" w:cs="Times New Roman"/>
      </w:rPr>
    </w:lvl>
    <w:lvl w:ilvl="3" w:tplc="0415000F">
      <w:start w:val="1"/>
      <w:numFmt w:val="decimal"/>
      <w:lvlText w:val="%4."/>
      <w:lvlJc w:val="left"/>
      <w:pPr>
        <w:ind w:left="3228" w:hanging="360"/>
      </w:pPr>
      <w:rPr>
        <w:rFonts w:ascii="Times New Roman" w:hAnsi="Times New Roman" w:cs="Times New Roman"/>
      </w:rPr>
    </w:lvl>
    <w:lvl w:ilvl="4" w:tplc="04150019">
      <w:start w:val="1"/>
      <w:numFmt w:val="lowerLetter"/>
      <w:lvlText w:val="%5."/>
      <w:lvlJc w:val="left"/>
      <w:pPr>
        <w:ind w:left="3948" w:hanging="360"/>
      </w:pPr>
      <w:rPr>
        <w:rFonts w:ascii="Times New Roman" w:hAnsi="Times New Roman" w:cs="Times New Roman"/>
      </w:rPr>
    </w:lvl>
    <w:lvl w:ilvl="5" w:tplc="0415001B">
      <w:start w:val="1"/>
      <w:numFmt w:val="lowerRoman"/>
      <w:lvlText w:val="%6."/>
      <w:lvlJc w:val="right"/>
      <w:pPr>
        <w:ind w:left="4668" w:hanging="180"/>
      </w:pPr>
      <w:rPr>
        <w:rFonts w:ascii="Times New Roman" w:hAnsi="Times New Roman" w:cs="Times New Roman"/>
      </w:rPr>
    </w:lvl>
    <w:lvl w:ilvl="6" w:tplc="0415000F">
      <w:start w:val="1"/>
      <w:numFmt w:val="decimal"/>
      <w:lvlText w:val="%7."/>
      <w:lvlJc w:val="left"/>
      <w:pPr>
        <w:ind w:left="5388" w:hanging="360"/>
      </w:pPr>
      <w:rPr>
        <w:rFonts w:ascii="Times New Roman" w:hAnsi="Times New Roman" w:cs="Times New Roman"/>
      </w:rPr>
    </w:lvl>
    <w:lvl w:ilvl="7" w:tplc="04150019">
      <w:start w:val="1"/>
      <w:numFmt w:val="lowerLetter"/>
      <w:lvlText w:val="%8."/>
      <w:lvlJc w:val="left"/>
      <w:pPr>
        <w:ind w:left="6108" w:hanging="360"/>
      </w:pPr>
      <w:rPr>
        <w:rFonts w:ascii="Times New Roman" w:hAnsi="Times New Roman" w:cs="Times New Roman"/>
      </w:rPr>
    </w:lvl>
    <w:lvl w:ilvl="8" w:tplc="0415001B">
      <w:start w:val="1"/>
      <w:numFmt w:val="lowerRoman"/>
      <w:lvlText w:val="%9."/>
      <w:lvlJc w:val="right"/>
      <w:pPr>
        <w:ind w:left="6828" w:hanging="180"/>
      </w:pPr>
      <w:rPr>
        <w:rFonts w:ascii="Times New Roman" w:hAnsi="Times New Roman" w:cs="Times New Roman"/>
      </w:rPr>
    </w:lvl>
  </w:abstractNum>
  <w:abstractNum w:abstractNumId="45" w15:restartNumberingAfterBreak="0">
    <w:nsid w:val="7E705807"/>
    <w:multiLevelType w:val="multilevel"/>
    <w:tmpl w:val="A3E402B2"/>
    <w:lvl w:ilvl="0">
      <w:start w:val="1"/>
      <w:numFmt w:val="decimal"/>
      <w:lvlText w:val="%1."/>
      <w:lvlJc w:val="left"/>
      <w:pPr>
        <w:tabs>
          <w:tab w:val="num" w:pos="780"/>
        </w:tabs>
        <w:ind w:left="780" w:hanging="420"/>
      </w:pPr>
      <w:rPr>
        <w:rFonts w:ascii="Times New Roman" w:hAnsi="Times New Roman" w:cs="Times New Roman" w:hint="default"/>
        <w:b w:val="0"/>
      </w:rPr>
    </w:lvl>
    <w:lvl w:ilvl="1">
      <w:start w:val="1"/>
      <w:numFmt w:val="decimal"/>
      <w:lvlText w:val="%2)"/>
      <w:lvlJc w:val="left"/>
      <w:pPr>
        <w:tabs>
          <w:tab w:val="num" w:pos="823"/>
        </w:tabs>
        <w:ind w:left="823" w:hanging="397"/>
      </w:pPr>
      <w:rPr>
        <w:rFonts w:hint="default"/>
        <w:b w:val="0"/>
        <w:i w:val="0"/>
        <w:sz w:val="22"/>
        <w:szCs w:val="22"/>
      </w:rPr>
    </w:lvl>
    <w:lvl w:ilvl="2">
      <w:start w:val="1"/>
      <w:numFmt w:val="decimal"/>
      <w:lvlText w:val="%3."/>
      <w:lvlJc w:val="left"/>
      <w:pPr>
        <w:tabs>
          <w:tab w:val="num" w:pos="2340"/>
        </w:tabs>
        <w:ind w:left="2340" w:hanging="360"/>
      </w:pPr>
      <w:rPr>
        <w:rFonts w:ascii="Verdana" w:hAnsi="Verdana" w:cs="Verdana" w:hint="default"/>
        <w:b w:val="0"/>
        <w:i w:val="0"/>
        <w:sz w:val="20"/>
        <w:szCs w:val="20"/>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16cid:durableId="1768890205">
    <w:abstractNumId w:val="21"/>
    <w:lvlOverride w:ilvl="0">
      <w:startOverride w:val="2"/>
    </w:lvlOverride>
  </w:num>
  <w:num w:numId="2" w16cid:durableId="6836725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1350246">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1991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0233942">
    <w:abstractNumId w:val="13"/>
  </w:num>
  <w:num w:numId="6" w16cid:durableId="6537278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447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12805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86995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6649120">
    <w:abstractNumId w:val="36"/>
    <w:lvlOverride w:ilvl="0">
      <w:startOverride w:val="1"/>
    </w:lvlOverride>
    <w:lvlOverride w:ilvl="1"/>
    <w:lvlOverride w:ilvl="2"/>
    <w:lvlOverride w:ilvl="3"/>
    <w:lvlOverride w:ilvl="4"/>
    <w:lvlOverride w:ilvl="5"/>
    <w:lvlOverride w:ilvl="6"/>
    <w:lvlOverride w:ilvl="7"/>
    <w:lvlOverride w:ilvl="8"/>
  </w:num>
  <w:num w:numId="11" w16cid:durableId="67962652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9388094">
    <w:abstractNumId w:val="25"/>
    <w:lvlOverride w:ilvl="0">
      <w:startOverride w:val="1"/>
    </w:lvlOverride>
  </w:num>
  <w:num w:numId="13" w16cid:durableId="20941642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14396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9289984">
    <w:abstractNumId w:val="38"/>
    <w:lvlOverride w:ilvl="0">
      <w:startOverride w:val="1"/>
    </w:lvlOverride>
  </w:num>
  <w:num w:numId="16" w16cid:durableId="7272187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7935105">
    <w:abstractNumId w:val="20"/>
    <w:lvlOverride w:ilvl="0">
      <w:startOverride w:val="1"/>
    </w:lvlOverride>
  </w:num>
  <w:num w:numId="18" w16cid:durableId="18520624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72253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19161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96414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3263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11465699">
    <w:abstractNumId w:val="0"/>
  </w:num>
  <w:num w:numId="24" w16cid:durableId="307900106">
    <w:abstractNumId w:val="4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1797410">
    <w:abstractNumId w:val="36"/>
  </w:num>
  <w:num w:numId="26" w16cid:durableId="476649641">
    <w:abstractNumId w:val="6"/>
  </w:num>
  <w:num w:numId="27" w16cid:durableId="928735720">
    <w:abstractNumId w:val="14"/>
  </w:num>
  <w:num w:numId="28" w16cid:durableId="402526848">
    <w:abstractNumId w:val="7"/>
  </w:num>
  <w:num w:numId="29" w16cid:durableId="25107839">
    <w:abstractNumId w:val="28"/>
  </w:num>
  <w:num w:numId="30" w16cid:durableId="1707487598">
    <w:abstractNumId w:val="9"/>
  </w:num>
  <w:num w:numId="31" w16cid:durableId="1350328024">
    <w:abstractNumId w:val="40"/>
  </w:num>
  <w:num w:numId="32" w16cid:durableId="572660747">
    <w:abstractNumId w:val="4"/>
  </w:num>
  <w:num w:numId="33" w16cid:durableId="1019816892">
    <w:abstractNumId w:val="3"/>
  </w:num>
  <w:num w:numId="34" w16cid:durableId="140654085">
    <w:abstractNumId w:val="15"/>
  </w:num>
  <w:num w:numId="35" w16cid:durableId="923104775">
    <w:abstractNumId w:val="42"/>
  </w:num>
  <w:num w:numId="36" w16cid:durableId="1793285180">
    <w:abstractNumId w:val="22"/>
  </w:num>
  <w:num w:numId="37" w16cid:durableId="558437606">
    <w:abstractNumId w:val="23"/>
  </w:num>
  <w:num w:numId="38" w16cid:durableId="1327519527">
    <w:abstractNumId w:val="8"/>
  </w:num>
  <w:num w:numId="39" w16cid:durableId="234317267">
    <w:abstractNumId w:val="10"/>
  </w:num>
  <w:num w:numId="40" w16cid:durableId="1900439706">
    <w:abstractNumId w:val="12"/>
  </w:num>
  <w:num w:numId="41" w16cid:durableId="198861966">
    <w:abstractNumId w:val="35"/>
  </w:num>
  <w:num w:numId="42" w16cid:durableId="371225230">
    <w:abstractNumId w:val="5"/>
  </w:num>
  <w:num w:numId="43" w16cid:durableId="776607850">
    <w:abstractNumId w:val="26"/>
  </w:num>
  <w:num w:numId="44" w16cid:durableId="1918860500">
    <w:abstractNumId w:val="18"/>
  </w:num>
  <w:num w:numId="45" w16cid:durableId="1420365364">
    <w:abstractNumId w:val="2"/>
  </w:num>
  <w:num w:numId="46" w16cid:durableId="1211914323">
    <w:abstractNumId w:val="16"/>
  </w:num>
  <w:num w:numId="47" w16cid:durableId="2017923924">
    <w:abstractNumId w:val="32"/>
  </w:num>
  <w:num w:numId="48" w16cid:durableId="91829343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E9E"/>
    <w:rsid w:val="00001FEC"/>
    <w:rsid w:val="00021A1C"/>
    <w:rsid w:val="0002578E"/>
    <w:rsid w:val="00040EAC"/>
    <w:rsid w:val="00071B1D"/>
    <w:rsid w:val="00087F39"/>
    <w:rsid w:val="000A2DED"/>
    <w:rsid w:val="000B69EC"/>
    <w:rsid w:val="000C5BD4"/>
    <w:rsid w:val="000D0E38"/>
    <w:rsid w:val="0010183D"/>
    <w:rsid w:val="001046BE"/>
    <w:rsid w:val="00110AFE"/>
    <w:rsid w:val="00114E21"/>
    <w:rsid w:val="001B2672"/>
    <w:rsid w:val="001B6994"/>
    <w:rsid w:val="001D7AB8"/>
    <w:rsid w:val="001E3626"/>
    <w:rsid w:val="001E637C"/>
    <w:rsid w:val="001F277D"/>
    <w:rsid w:val="00221FA1"/>
    <w:rsid w:val="002267EB"/>
    <w:rsid w:val="00244A8A"/>
    <w:rsid w:val="00252CC4"/>
    <w:rsid w:val="002546ED"/>
    <w:rsid w:val="00260887"/>
    <w:rsid w:val="00263168"/>
    <w:rsid w:val="002717EA"/>
    <w:rsid w:val="00285EBC"/>
    <w:rsid w:val="002959AF"/>
    <w:rsid w:val="00296C8E"/>
    <w:rsid w:val="002C2893"/>
    <w:rsid w:val="002C624A"/>
    <w:rsid w:val="002D640E"/>
    <w:rsid w:val="002E2644"/>
    <w:rsid w:val="002E7C49"/>
    <w:rsid w:val="00301255"/>
    <w:rsid w:val="00301CB3"/>
    <w:rsid w:val="00303DB9"/>
    <w:rsid w:val="00311E74"/>
    <w:rsid w:val="00343379"/>
    <w:rsid w:val="003571E6"/>
    <w:rsid w:val="00376AC7"/>
    <w:rsid w:val="0038026C"/>
    <w:rsid w:val="003807F1"/>
    <w:rsid w:val="00380E3D"/>
    <w:rsid w:val="00381648"/>
    <w:rsid w:val="00382CAF"/>
    <w:rsid w:val="00385069"/>
    <w:rsid w:val="00391B03"/>
    <w:rsid w:val="003A30A0"/>
    <w:rsid w:val="003B28F7"/>
    <w:rsid w:val="003C50FF"/>
    <w:rsid w:val="003D14A0"/>
    <w:rsid w:val="003D18F2"/>
    <w:rsid w:val="003D229D"/>
    <w:rsid w:val="003E5CDE"/>
    <w:rsid w:val="003F1921"/>
    <w:rsid w:val="00405D83"/>
    <w:rsid w:val="0042235D"/>
    <w:rsid w:val="00431230"/>
    <w:rsid w:val="00432B93"/>
    <w:rsid w:val="00446ED2"/>
    <w:rsid w:val="004553AB"/>
    <w:rsid w:val="0045625D"/>
    <w:rsid w:val="00467433"/>
    <w:rsid w:val="004906F1"/>
    <w:rsid w:val="00491944"/>
    <w:rsid w:val="004A2353"/>
    <w:rsid w:val="004B5BC4"/>
    <w:rsid w:val="004C2E20"/>
    <w:rsid w:val="004E458A"/>
    <w:rsid w:val="004E6240"/>
    <w:rsid w:val="004E7974"/>
    <w:rsid w:val="004F164A"/>
    <w:rsid w:val="00511B63"/>
    <w:rsid w:val="00517DFF"/>
    <w:rsid w:val="00542948"/>
    <w:rsid w:val="00547F4A"/>
    <w:rsid w:val="00553168"/>
    <w:rsid w:val="005B4D91"/>
    <w:rsid w:val="005B55E5"/>
    <w:rsid w:val="005C629C"/>
    <w:rsid w:val="005D29DB"/>
    <w:rsid w:val="005D534C"/>
    <w:rsid w:val="005D7B92"/>
    <w:rsid w:val="005E0DC5"/>
    <w:rsid w:val="005E66D2"/>
    <w:rsid w:val="005F50E8"/>
    <w:rsid w:val="00607E2F"/>
    <w:rsid w:val="006363A0"/>
    <w:rsid w:val="00690056"/>
    <w:rsid w:val="006921AD"/>
    <w:rsid w:val="006A58F8"/>
    <w:rsid w:val="006A7036"/>
    <w:rsid w:val="006D40F8"/>
    <w:rsid w:val="006F43EC"/>
    <w:rsid w:val="007057FE"/>
    <w:rsid w:val="007113E2"/>
    <w:rsid w:val="00714D6D"/>
    <w:rsid w:val="0072160A"/>
    <w:rsid w:val="0072249B"/>
    <w:rsid w:val="007240B0"/>
    <w:rsid w:val="00724C27"/>
    <w:rsid w:val="00726CD4"/>
    <w:rsid w:val="007454C3"/>
    <w:rsid w:val="007529C4"/>
    <w:rsid w:val="00754F71"/>
    <w:rsid w:val="00761943"/>
    <w:rsid w:val="00785787"/>
    <w:rsid w:val="007913AC"/>
    <w:rsid w:val="00792F46"/>
    <w:rsid w:val="007B70ED"/>
    <w:rsid w:val="007C0090"/>
    <w:rsid w:val="007C15CB"/>
    <w:rsid w:val="007C260B"/>
    <w:rsid w:val="007C2745"/>
    <w:rsid w:val="007C7682"/>
    <w:rsid w:val="007D07FF"/>
    <w:rsid w:val="007D252A"/>
    <w:rsid w:val="007D432E"/>
    <w:rsid w:val="007E1A72"/>
    <w:rsid w:val="00825978"/>
    <w:rsid w:val="008317B2"/>
    <w:rsid w:val="008360ED"/>
    <w:rsid w:val="00836F81"/>
    <w:rsid w:val="00851D8C"/>
    <w:rsid w:val="00884AAD"/>
    <w:rsid w:val="00890D14"/>
    <w:rsid w:val="008A56F2"/>
    <w:rsid w:val="008C549F"/>
    <w:rsid w:val="008C79D0"/>
    <w:rsid w:val="008E1B86"/>
    <w:rsid w:val="008F12E9"/>
    <w:rsid w:val="00907EB7"/>
    <w:rsid w:val="00910F4D"/>
    <w:rsid w:val="009165FA"/>
    <w:rsid w:val="009206D6"/>
    <w:rsid w:val="00945EF4"/>
    <w:rsid w:val="0094658F"/>
    <w:rsid w:val="009C10F3"/>
    <w:rsid w:val="009C7C2D"/>
    <w:rsid w:val="009D0E95"/>
    <w:rsid w:val="009D14C1"/>
    <w:rsid w:val="009E064B"/>
    <w:rsid w:val="009E1E70"/>
    <w:rsid w:val="009E4AF9"/>
    <w:rsid w:val="009F2F25"/>
    <w:rsid w:val="009F6656"/>
    <w:rsid w:val="009F71BC"/>
    <w:rsid w:val="00A00427"/>
    <w:rsid w:val="00A01E9E"/>
    <w:rsid w:val="00A119DD"/>
    <w:rsid w:val="00A14B5B"/>
    <w:rsid w:val="00A22DB0"/>
    <w:rsid w:val="00A5166B"/>
    <w:rsid w:val="00A61E35"/>
    <w:rsid w:val="00A72E24"/>
    <w:rsid w:val="00A911FE"/>
    <w:rsid w:val="00A95BAD"/>
    <w:rsid w:val="00AA596C"/>
    <w:rsid w:val="00AA76DE"/>
    <w:rsid w:val="00AE4358"/>
    <w:rsid w:val="00B173FD"/>
    <w:rsid w:val="00B30265"/>
    <w:rsid w:val="00B31C35"/>
    <w:rsid w:val="00B601F5"/>
    <w:rsid w:val="00B66F74"/>
    <w:rsid w:val="00B70188"/>
    <w:rsid w:val="00B74174"/>
    <w:rsid w:val="00B80D33"/>
    <w:rsid w:val="00B941B2"/>
    <w:rsid w:val="00B94401"/>
    <w:rsid w:val="00BA3F34"/>
    <w:rsid w:val="00BB298B"/>
    <w:rsid w:val="00BC0635"/>
    <w:rsid w:val="00BC7ABB"/>
    <w:rsid w:val="00BD3446"/>
    <w:rsid w:val="00BF5E34"/>
    <w:rsid w:val="00BF6A6A"/>
    <w:rsid w:val="00C0739C"/>
    <w:rsid w:val="00C157A4"/>
    <w:rsid w:val="00C40283"/>
    <w:rsid w:val="00C42AB4"/>
    <w:rsid w:val="00C5369A"/>
    <w:rsid w:val="00C7390F"/>
    <w:rsid w:val="00C73D9D"/>
    <w:rsid w:val="00CB49B4"/>
    <w:rsid w:val="00CC3C4E"/>
    <w:rsid w:val="00CC41B8"/>
    <w:rsid w:val="00CC6360"/>
    <w:rsid w:val="00CC704C"/>
    <w:rsid w:val="00CD048A"/>
    <w:rsid w:val="00CD6755"/>
    <w:rsid w:val="00CE11E9"/>
    <w:rsid w:val="00CF1CF9"/>
    <w:rsid w:val="00CF7F7A"/>
    <w:rsid w:val="00D00CE6"/>
    <w:rsid w:val="00D20EA3"/>
    <w:rsid w:val="00D2115C"/>
    <w:rsid w:val="00D36F9A"/>
    <w:rsid w:val="00D4255D"/>
    <w:rsid w:val="00D562AC"/>
    <w:rsid w:val="00D576AA"/>
    <w:rsid w:val="00D63989"/>
    <w:rsid w:val="00D86739"/>
    <w:rsid w:val="00D958C0"/>
    <w:rsid w:val="00D95F8D"/>
    <w:rsid w:val="00DA0073"/>
    <w:rsid w:val="00DA13AA"/>
    <w:rsid w:val="00DA7FC2"/>
    <w:rsid w:val="00DB1C17"/>
    <w:rsid w:val="00DB34F9"/>
    <w:rsid w:val="00DB3849"/>
    <w:rsid w:val="00DC07B3"/>
    <w:rsid w:val="00DE5D1B"/>
    <w:rsid w:val="00E00583"/>
    <w:rsid w:val="00E00DF3"/>
    <w:rsid w:val="00E117B4"/>
    <w:rsid w:val="00E300EB"/>
    <w:rsid w:val="00E36287"/>
    <w:rsid w:val="00E82DA9"/>
    <w:rsid w:val="00E93FF1"/>
    <w:rsid w:val="00EA2B02"/>
    <w:rsid w:val="00EC6927"/>
    <w:rsid w:val="00ED0D8D"/>
    <w:rsid w:val="00F04407"/>
    <w:rsid w:val="00F12A0E"/>
    <w:rsid w:val="00F52BB3"/>
    <w:rsid w:val="00F9422E"/>
    <w:rsid w:val="00FA0636"/>
    <w:rsid w:val="00FC78A8"/>
    <w:rsid w:val="00FD02ED"/>
    <w:rsid w:val="00FD3018"/>
    <w:rsid w:val="00FE0E38"/>
    <w:rsid w:val="00FE66F2"/>
    <w:rsid w:val="00FE7D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9043"/>
  <w15:chartTrackingRefBased/>
  <w15:docId w15:val="{0CF72308-E3DC-4AA0-A022-4DCE68269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1E9E"/>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1B26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1B267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1B26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1B267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1B2672"/>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unhideWhenUsed/>
    <w:qFormat/>
    <w:rsid w:val="001B2672"/>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unhideWhenUsed/>
    <w:qFormat/>
    <w:rsid w:val="001B2672"/>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unhideWhenUsed/>
    <w:qFormat/>
    <w:rsid w:val="001B267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D36F9A"/>
    <w:pPr>
      <w:keepNext/>
      <w:spacing w:after="0" w:line="240" w:lineRule="auto"/>
      <w:jc w:val="center"/>
      <w:outlineLvl w:val="8"/>
    </w:pPr>
    <w:rPr>
      <w:rFonts w:ascii="Times New Roman" w:eastAsia="Times New Roman" w:hAnsi="Times New Roman"/>
      <w:b/>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rsid w:val="00A01E9E"/>
    <w:pPr>
      <w:spacing w:after="0" w:line="240" w:lineRule="auto"/>
      <w:jc w:val="both"/>
    </w:pPr>
    <w:rPr>
      <w:rFonts w:eastAsia="Times New Roman"/>
      <w:sz w:val="24"/>
      <w:szCs w:val="24"/>
    </w:rPr>
  </w:style>
  <w:style w:type="character" w:customStyle="1" w:styleId="TekstpodstawowyZnak">
    <w:name w:val="Tekst podstawowy Znak"/>
    <w:basedOn w:val="Domylnaczcionkaakapitu"/>
    <w:link w:val="Tekstpodstawowy"/>
    <w:semiHidden/>
    <w:rsid w:val="00A01E9E"/>
    <w:rPr>
      <w:rFonts w:ascii="Calibri" w:eastAsia="Times New Roman" w:hAnsi="Calibri" w:cs="Times New Roman"/>
      <w:sz w:val="24"/>
      <w:szCs w:val="24"/>
    </w:rPr>
  </w:style>
  <w:style w:type="paragraph" w:styleId="Akapitzlist">
    <w:name w:val="List Paragraph"/>
    <w:aliases w:val="CW_Lista,Podsis rysunku,normalny tekst,Wypunktowanie,BulletC,Numerowanie,Wyliczanie,Obiekt,Akapit z listą31,Bullets,List Paragraph,Kolorowa lista — akcent 11,L1,2 heading,A_wyliczenie,K-P_odwolanie,Akapit z listą5,maz_wyliczenie,Bullet1"/>
    <w:basedOn w:val="Normalny"/>
    <w:link w:val="AkapitzlistZnak"/>
    <w:uiPriority w:val="34"/>
    <w:qFormat/>
    <w:rsid w:val="00A01E9E"/>
    <w:pPr>
      <w:ind w:left="708"/>
    </w:p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 Znak,L1 Znak"/>
    <w:link w:val="Akapitzlist"/>
    <w:uiPriority w:val="34"/>
    <w:qFormat/>
    <w:locked/>
    <w:rsid w:val="00A01E9E"/>
    <w:rPr>
      <w:rFonts w:ascii="Calibri" w:eastAsia="Calibri" w:hAnsi="Calibri" w:cs="Times New Roman"/>
    </w:rPr>
  </w:style>
  <w:style w:type="paragraph" w:customStyle="1" w:styleId="WW-Tekstpodstawowy2">
    <w:name w:val="WW-Tekst podstawowy 2"/>
    <w:basedOn w:val="Normalny"/>
    <w:rsid w:val="00A01E9E"/>
    <w:pPr>
      <w:suppressAutoHyphens/>
      <w:spacing w:after="0" w:line="240" w:lineRule="auto"/>
      <w:jc w:val="both"/>
    </w:pPr>
    <w:rPr>
      <w:rFonts w:ascii="Times New Roman" w:eastAsia="Times New Roman" w:hAnsi="Times New Roman"/>
      <w:sz w:val="20"/>
      <w:szCs w:val="20"/>
      <w:lang w:eastAsia="pl-PL"/>
    </w:rPr>
  </w:style>
  <w:style w:type="character" w:styleId="Odwoaniedokomentarza">
    <w:name w:val="annotation reference"/>
    <w:basedOn w:val="Domylnaczcionkaakapitu"/>
    <w:uiPriority w:val="99"/>
    <w:semiHidden/>
    <w:unhideWhenUsed/>
    <w:rsid w:val="00A01E9E"/>
    <w:rPr>
      <w:sz w:val="16"/>
      <w:szCs w:val="16"/>
    </w:rPr>
  </w:style>
  <w:style w:type="paragraph" w:styleId="Tekstkomentarza">
    <w:name w:val="annotation text"/>
    <w:basedOn w:val="Normalny"/>
    <w:link w:val="TekstkomentarzaZnak"/>
    <w:uiPriority w:val="99"/>
    <w:semiHidden/>
    <w:unhideWhenUsed/>
    <w:rsid w:val="00A01E9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01E9E"/>
    <w:rPr>
      <w:rFonts w:ascii="Calibri" w:eastAsia="Calibri" w:hAnsi="Calibri" w:cs="Times New Roman"/>
      <w:sz w:val="20"/>
      <w:szCs w:val="20"/>
    </w:rPr>
  </w:style>
  <w:style w:type="paragraph" w:customStyle="1" w:styleId="Default">
    <w:name w:val="Default"/>
    <w:rsid w:val="00A01E9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A01E9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01E9E"/>
    <w:rPr>
      <w:rFonts w:ascii="Segoe UI" w:eastAsia="Calibr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467433"/>
    <w:rPr>
      <w:b/>
      <w:bCs/>
    </w:rPr>
  </w:style>
  <w:style w:type="character" w:customStyle="1" w:styleId="TematkomentarzaZnak">
    <w:name w:val="Temat komentarza Znak"/>
    <w:basedOn w:val="TekstkomentarzaZnak"/>
    <w:link w:val="Tematkomentarza"/>
    <w:uiPriority w:val="99"/>
    <w:semiHidden/>
    <w:rsid w:val="00467433"/>
    <w:rPr>
      <w:rFonts w:ascii="Calibri" w:eastAsia="Calibri" w:hAnsi="Calibri" w:cs="Times New Roman"/>
      <w:b/>
      <w:bCs/>
      <w:sz w:val="20"/>
      <w:szCs w:val="20"/>
    </w:rPr>
  </w:style>
  <w:style w:type="character" w:customStyle="1" w:styleId="Nagwek9Znak">
    <w:name w:val="Nagłówek 9 Znak"/>
    <w:basedOn w:val="Domylnaczcionkaakapitu"/>
    <w:link w:val="Nagwek9"/>
    <w:rsid w:val="00D36F9A"/>
    <w:rPr>
      <w:rFonts w:ascii="Times New Roman" w:eastAsia="Times New Roman" w:hAnsi="Times New Roman" w:cs="Times New Roman"/>
      <w:b/>
      <w:sz w:val="28"/>
      <w:szCs w:val="20"/>
      <w:lang w:eastAsia="pl-PL"/>
    </w:rPr>
  </w:style>
  <w:style w:type="character" w:styleId="Hipercze">
    <w:name w:val="Hyperlink"/>
    <w:basedOn w:val="Domylnaczcionkaakapitu"/>
    <w:uiPriority w:val="99"/>
    <w:unhideWhenUsed/>
    <w:rsid w:val="00754F71"/>
    <w:rPr>
      <w:color w:val="0563C1" w:themeColor="hyperlink"/>
      <w:u w:val="single"/>
    </w:rPr>
  </w:style>
  <w:style w:type="character" w:customStyle="1" w:styleId="Nagwek2Znak">
    <w:name w:val="Nagłówek 2 Znak"/>
    <w:basedOn w:val="Domylnaczcionkaakapitu"/>
    <w:link w:val="Nagwek2"/>
    <w:uiPriority w:val="9"/>
    <w:rsid w:val="001B2672"/>
    <w:rPr>
      <w:rFonts w:asciiTheme="majorHAnsi" w:eastAsiaTheme="majorEastAsia" w:hAnsiTheme="majorHAnsi" w:cstheme="majorBidi"/>
      <w:color w:val="2E74B5" w:themeColor="accent1" w:themeShade="BF"/>
      <w:sz w:val="26"/>
      <w:szCs w:val="26"/>
    </w:rPr>
  </w:style>
  <w:style w:type="character" w:customStyle="1" w:styleId="Nagwek1Znak">
    <w:name w:val="Nagłówek 1 Znak"/>
    <w:basedOn w:val="Domylnaczcionkaakapitu"/>
    <w:link w:val="Nagwek1"/>
    <w:uiPriority w:val="9"/>
    <w:rsid w:val="001B2672"/>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rsid w:val="001B2672"/>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rsid w:val="001B2672"/>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rsid w:val="001B2672"/>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rsid w:val="001B2672"/>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rsid w:val="001B2672"/>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rsid w:val="001B2672"/>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20016">
      <w:bodyDiv w:val="1"/>
      <w:marLeft w:val="0"/>
      <w:marRight w:val="0"/>
      <w:marTop w:val="0"/>
      <w:marBottom w:val="0"/>
      <w:divBdr>
        <w:top w:val="none" w:sz="0" w:space="0" w:color="auto"/>
        <w:left w:val="none" w:sz="0" w:space="0" w:color="auto"/>
        <w:bottom w:val="none" w:sz="0" w:space="0" w:color="auto"/>
        <w:right w:val="none" w:sz="0" w:space="0" w:color="auto"/>
      </w:divBdr>
    </w:div>
    <w:div w:id="510417264">
      <w:bodyDiv w:val="1"/>
      <w:marLeft w:val="0"/>
      <w:marRight w:val="0"/>
      <w:marTop w:val="0"/>
      <w:marBottom w:val="0"/>
      <w:divBdr>
        <w:top w:val="none" w:sz="0" w:space="0" w:color="auto"/>
        <w:left w:val="none" w:sz="0" w:space="0" w:color="auto"/>
        <w:bottom w:val="none" w:sz="0" w:space="0" w:color="auto"/>
        <w:right w:val="none" w:sz="0" w:space="0" w:color="auto"/>
      </w:divBdr>
    </w:div>
    <w:div w:id="211951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zd@pzd.zywiec.pl" TargetMode="External"/><Relationship Id="rId5" Type="http://schemas.openxmlformats.org/officeDocument/2006/relationships/hyperlink" Target="mailto:pzd@pzd.zywiec.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13</Pages>
  <Words>4192</Words>
  <Characters>25154</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ZZP.Ostrowska Marta</cp:lastModifiedBy>
  <cp:revision>107</cp:revision>
  <cp:lastPrinted>2022-09-27T09:09:00Z</cp:lastPrinted>
  <dcterms:created xsi:type="dcterms:W3CDTF">2022-09-27T08:55:00Z</dcterms:created>
  <dcterms:modified xsi:type="dcterms:W3CDTF">2026-04-22T11:20:00Z</dcterms:modified>
</cp:coreProperties>
</file>